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独闯疆湖2.0】新疆吐鲁番双飞10天丨独库公路丨喀纳斯丨禾木丨五彩滩丨世界魔鬼城丨赛里木湖丨果子沟金顶观景台丨那拉提草原丨库尔德宁风景区丨天山天池丨天山花海丨火焰山丨坎儿井丨维吾尔族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XBX-20250506-A1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广州-吐鲁番 AQ1193/0625-1350(经停西安1h5m)
                <w:br/>
                吐鲁番-广州 AQ1194/1745-0140(经停西安1h50m)
                <w:br/>
                温馨提示：随身7KG+行李托运15KG，随身行李不超过14寸而且不能超过7KG，托运不超过24寸而且不能超过15KG，有相机铝电池不能超过2个，总容量不能超过2万豪安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精华行程丨6个国际级5A景区全都有，给自己10天时间漫步北疆全景！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治愈草原丨那拉提草原-新疆的绿宝石，自然的交响乐，久负盛名，极具层次的治愈性草原
                <w:br/>
                库尔德宁风景区，天山深处的隐秘花园，四季轮转，光影交织，每一帧都是大自然的杰作！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金顶风光丨伊犁的隐藏美景，果子沟大桥的绝美风光，让果子沟不再是车观！登上金顶观景台，俯瞰一边赛里木     
                <w:br/>
                湖，一边果子沟大桥，绝色双景色！
                <w:br/>
                智慧绿洲丨坎儿井，地下长城，智慧结晶，生命之源，绿洲文明生生不息
                <w:br/>
                西游神话丨火焰山，西游神话中的炽热传说，感受大自然的热情。
                <w:br/>
                万亩花海丨伊犁河谷孕育出属于伊犁的浪漫，万亩薰衣草山谷，营造薰衣草紫色回忆~
                <w:br/>
                【味蕾享受】
                <w:br/>
                特色美食丨安排新疆独有特色椒麻鸡+那拉提蜂女晚宴+禾木特色土火锅+特色烤羊肉串+特色羊拐手抓饭，让味蕾也来一场西域之旅~！
                <w:br/>
                【舒适旅程】
                <w:br/>
                广东自组丨广东独立自组团，同声同气游新疆！全程0隐销0购物，舒心畅玩！
                <w:br/>
                舒适交通丨6人铁发！16人以上升级安排2+1豪华旅游大巴车，让旅途更加舒适
                <w:br/>
                精选美宿丨升级2晚网评4钻豪华酒店及特别安排入住2晚景区酒店（喀纳斯+禾木），慢时光更沉浸式感受当地图瓦族村民的生活气息，追逐日出，坐看日落，夜观星空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(飞机)吐鲁番-（汽车约40km，约40min）火焰山-（汽车230km，约3H）乌鲁木齐/昌吉
                <w:br/>
                机场迎接各位贵宾，广州白云机场迎接各位贵宾，乘航班飞往【吐鲁番】，落地后乘车游览景区【火焰山】（游览约1H）是中国最热的地方，夏季温度最高可以达到47.8℃，火焰山山体阳面地表最高温度可达82.3℃。此外，火焰山是《西游记》中的地名，唐僧师徒西天取经，火焰山是必经之路。由此引出孙悟空三借芭蕉扇的典故，从典故开始，开启我们大美新疆之旅！游毕后前往乌市/昌吉入住酒店休息！
                <w:br/>
                【吐鲁番航班赠送飞机午餐】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约1.5h）天山天池→（汽车452公里， 约4.5h）福海/北屯/阿勒泰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乘车前往走一条北疆壮观的【S21阿乌沙漠高速公路】是新疆首条沙漠高速公路，全长342余公里。这条公路通车助力乌鲁木齐市至阿勒泰地区的3小时经济圈建设。公路穿越古尔班通古特沙漠、准噶尔盆地，道路景观独特，继续前往福海/北屯/阿勒泰，抵达后入住酒店办理手续。
                <w:br/>
                <w:br/>
                【温馨提示】天池海拔1800米紫外线比较强，提前准备太阳帽、太阳镜、防晒霜及外套，午餐比较简单，建议客人自备零食和水。
                <w:br/>
                交通：汽车
                <w:br/>
                到达城市：福海/北屯/阿勒泰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福海/北屯/阿勒泰</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布尔津/北屯/阿勒泰→（汽车250KM，约4h）禾木
                <w:br/>
                早餐后乘车“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游毕后入住酒店休息，夜晚与好友一起来一场Village Walk吧，慢慢感受小村带来的愉悦~。
                <w:br/>
                <w:br/>
                 【温馨提醒】
                <w:br/>
                1. 早晚温差大，夏季也需要准备厚外套， 冲锋衣等;
                <w:br/>
                2. 景区内有骑马及马拉爬犁项目，乘坐前需提前问好价格， 并注意安全；
                <w:br/>
                3. 景区内木屋民宿住宿条件有限， 请自备洗漱用品；
                <w:br/>
                4. 景区内物价较高， 可提前买些零食带入景区； 
                <w:br/>
                5. 需换乘区间车进入景区，为了更好的旅行体验您可以提前精简换洗衣物的行李及贵重物品随身携带，携带背包进入景区，大件行李仍可放在大车上。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禾木→（汽车40KM，约1h）喀纳斯
                <w:br/>
                早餐后，乘车赴【喀纳斯国家地质公园】（已含门票+一进区间车费用  游览时间约5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入住酒店休息，夜晚与好友一起来一场Village Walk吧，慢慢感受小村带来的愉悦~。
                <w:br/>
                <w:br/>
                【温馨提醒】
                <w:br/>
                1.今日山路多，晕车游客请提前备好药品；早晚温差大，夏季也需要准备厚外套、冲锋衣等;
                <w:br/>
                2.景区游客量大时区间车会出现排队用时较长的情况，记得进入时坐在区间车的左边风景更美；景区区间车随停随走，滚动发车，上下车时请带好随身物品。
                <w:br/>
                3.今晚入住喀纳斯村，大巴车无法进入景区，为了更好的旅行体验您可以提前精简换洗衣物的行李及贵重物品随身携带，携带背包进入景区，大件行李仍可放在大车上。
                <w:br/>
                4.村内有流浪猫狗，切勿逗玩，避免因猫狗应激而引起伤人事件、
                <w:br/>
                5.外出时需结伴同行，注意安全
                <w:br/>
                6.由于新疆的地理位置问题，早晚温差大，北疆地区（喀纳斯、禾木、白哈巴等地区）酒店内均无制冷空调，请知晓；
                <w:br/>
                交通：汽车
                <w:br/>
                到达城市：喀纳斯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喀纳斯</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喀纳斯→（汽车130KM，约2H）五彩滩→（汽车23公里，约0.5h）布尔津
                <w:br/>
                早餐后乘车游览【五彩滩景区】（游览约1小时，含门票）-五彩滩又名五彩河岸，有天下第一滩之美誉，是新疆著名雅丹地貌之一，五彩滩的早上或晚上景色尤为壮观，天上是洁白的云，地上是五彩的岸，中间是迷人的额尔齐斯河，遥相呼应，绝美画卷…游毕后前往入住酒店休息。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布尔津→（汽车220KM，约3H）乌尔禾魔鬼城 →（汽车250公里，约3h）奎屯
                <w:br/>
                餐：早、中、晚     住：奎屯
                <w:br/>
                早餐后乘车前往【乌尔禾魔鬼城】（含门票+小火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游毕后前往奎屯入住酒店休息。
                <w:br/>
                <w:br/>
                【温馨提醒】
                <w:br/>
                1、当日前半程山路，晕车游客一定注意提前备好药品；
                <w:br/>
                2、用餐时间较晚，自备零食；
                <w:br/>
                3、魔鬼城位于风口地带，常年风沙较大，气候干旱紫外线较强，请提前做好防晒措施。
                <w:br/>
                【景区玩法攻略】：
                <w:br/>
                1、坐小火车穿行在魔鬼城中，跟随小火车上的讲解看形状各异的象形山丘；
                <w:br/>
                2、坐小火车在卧虎藏龙拍摄点下车，这里也是拍摄大片的好地方，可以提前准备电影主角的服饰，做一回主角。
                <w:br/>
                交通：汽车
                <w:br/>
                到达城市：奎屯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奎屯→（汽车320KM， 约3.5h）赛里木湖→（汽车35公里，约0.5h）果子沟观景台→（汽车120公里，约2h）伊宁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游毕后，继续前往【果子沟金顶观景台】（游览约1H）果子沟大桥是我国古时通往中亚和欧洲的丝路北新道的咽喉，有“铁关”之称，素有“伊犁第一景”之称。全国第一座双塔双索面钢桁梁斜拉桥、新疆第一条贯穿天山并实现桥梁隧道相连的高速公路。抵达景区下车徒步木栈道到果子沟金顶观景台，站在这里，你可以一览无余地欣赏到果子沟大桥的全景，无论是日出还是日落，都能拍出绝美的照片。前方的果子沟大桥与雪山相映成趣，背后的赛里木湖波光粼粼。微风徐徐，太阳在湖的另一端缓缓沉下，天空被染成绚烂的红霞，湖面反射着落日的余晖，洒下一片金色的光辉，眼前的美景将会给你留下深刻的印象。游毕后前往酒店入住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伊宁→（汽车85KM，约1.5h）天山花海→（汽车90公里，约1.5h）库尔德宁-（汽车约160km，约2.5H）那拉提
                <w:br/>
                早餐后，，随后乘车前往游览【伊犁天山花海景区】（含门票，游览约1.5H）国家 AAAA 级景区，集地区民俗演绎、花田观光、果蔬采摘、自驾宿营、康养研学为一体的大型田园度假休闲旅游综合体，依托天山伊犁河谷的独特地理环境，景区内湖泊星罗棋布，草甸与森林交错，游客可乘船泛舟湖上，或漫步山间步道，远眺雪峰与云雾缭绕的天山山脉。景区内拥有连绵 12 公里、面积达 2.4 万亩的薰衣草花海，是全球单体种植面积最大的薰衣草基地，每年 6 月进入盛花期，紫色花浪与雪山、蓝天相映成趣。景区内还种植了芍药、玫瑰、郁金香、杏花、桃花等多种花卉，形成四季轮换的花海景观，春季杏花如雪，夏季薰衣草成海，秋季金菊遍野。这里是一个综合性花海聚集地，不同时节来都会游对应的花可供观赏。随即前往【库尔德宁风景区】（游览约 2H，含首道门票+区间车）——是我国 11 项世界自然遗产之一。远眺雪山，近览林海，其景色之美不可言状。主要景观有喀班巴依峰远眺、提克喀拉尕依林海、库尔德宁草原景色等。作为新疆中天山的代表，库尔德宁具生物多样性，是全球雪岭云杉和中亚野果林较佳的生存区域和发源地，库尔德宁是伊犁草原唯一南北走向的山间阔谷，也是天山山脉森林最繁茂的地方。而后前往那提提小镇入住酒店休息。
                <w:br/>
                【温馨提示】
                <w:br/>
                1、草原内有骑马项目，乘坐前需提前问好价格，并注意安全
                <w:br/>
                2、 由于新疆的地理位置问题，早晚温差大，伊犁地区（新源、那拉提、巴音布鲁克、昭苏、特克斯等地区）酒店均无制冷空调，请知晓；
                <w:br/>
                3、如独库公路未开通或因恶劣天气而导致交通管制，无法通行，则行程第八天起行程变更方案如下：行程第八天起行程变更方案如下：第八天：伊宁-那拉提草原-巩留；第九天：巩留-库尔德宁-伊宁-火车-乌鲁木齐（夜宿火车，参考车次：伊宁-乌鲁木齐K9790/2220-0741+1，硬卧）；第十天：乌鲁木齐-接站送机-广州，因此未产生的独库倒短车费对冲产生的火车票及退酒店差价，无费用可退，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那拉提→独库公路（汽车500公里，约8h）
                <w:br/>
                早餐后，进入【那拉提大草原】（含门票+空中草原区间车，游览时间约3小时）世界上著名的四大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继续沿山高谷深的公路前行，一路走走停停，可在安全点停车，让您尽情拍照，而后经高速公路赴乌鲁木齐/昌吉，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行程第八天起行程变更方案如下：第八天：伊宁-那拉提草原-巩留；第九天：巩留-库尔德宁-伊宁-火车-乌鲁木齐（夜宿火车，参考车次：伊宁-乌鲁木齐K9790/2220-0741+1，硬卧）；第十天：乌鲁木齐-接站送机-广州，因此未产生的独库倒短车费对冲产生的火车票及退酒店差价，无费用可退，导游会给游客签好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乌鲁木齐/昌吉→（汽车约230km，约3H）坎儿井→（汽车约15km，约20min）吐鲁番交河机场→（飞机）广州
                <w:br/>
                早餐后，前往游览与万里长城、京杭大运河并称为中国古代三大工程的【坎儿井】（游览约1小时），赠送【维吾尔族家访】（游览约1小时）免费品尝新疆瓜果、参观维吾族家族歌舞表演，随后导游会根据航班时间提前3小时送达机场，结束为期10天大美新疆之旅，期待下一次的到来，乘坐前往广州的航班，回到温暖的家。期待与你再次相见！
                <w:br/>
                【温馨提示】
                <w:br/>
                1.离开酒店前一定要再次检查物品，不要忘在酒店里了！
                <w:br/>
                2.送机提示：新疆机场安检严格，一般提前3小时抵达机场，加上防范市区交通拥堵，为保证您不误飞机，送机时间可能会比较早，请您谅解。
                <w:br/>
                交通：汽车
                <w:br/>
                到达城市：广州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1、大交通：往返经济舱机票不含税；
                <w:br/>
                2、住宿：全程入住舒适精品酒店+1晚景区酒店+升级2晚网评四钻豪华，单男单女请自补房差，不占床不退房差。（特殊说明：西北、新疆酒店查得比较严格，不允许3成人住一间标双）
                <w:br/>
                乌鲁木齐/昌吉（升级网评4钻）：亚馨/乔戈里/睿奥斯/迎港/翼龙国际/孔雀都城/野马或昌吉好维佳/昊泰/华怡/昌吉鸿都国际酒店或不低于以上标准酒店
                <w:br/>
                福海（网评3钻）：依文/海悦/帝苑/康美/渔城印象/长景或不低于以上标准酒店
                <w:br/>
                北屯（网评3钻）：北屯金廷/北国春城/万豪或不低于以上标准酒店
                <w:br/>
                阿勒泰（网评3钻）：喆啡/新泰/宜森或不低于以上标准酒店
                <w:br/>
                布尔津（网评3钻）：苏通河滨路分店/金色纳兰/云麓悦享/智享或不低于以上标准酒店 
                <w:br/>
                那拉提（网评3钻）：铭都大酒店/云几游牧时光/伊尔美/美途/御豪/翱美酒店或不低于以上标准酒店
                <w:br/>
                奎屯（网评3钻）：奎屯：罗澜/名都/柔然/西岐或不低于以上标准酒店
                <w:br/>
                喀纳斯：凌霄雾阁/扎拉特/秋悦/八零/大米/苏拉/后山小栈/飞鹰/雨露/冰峰/悠然/云梦/一只松鼠三百所/阅湖/最西边或不低于以上标准酒店
                <w:br/>
                禾木：轩园山居/蕊蕊山庄/阳光小木屋/水木年华/半山腰/御园/祥云或不低于以上标准酒店
                <w:br/>
                温馨提示：
                <w:br/>
                由于景区木屋民宿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9早13正+（赠送）1餐飞机午餐，正餐餐标：40元/人，特色餐餐标：50-80元/人，不含酒水（酒店含早餐，如人数不足十人，将根据实际人数酌情安排用餐，客人不用团餐视为自动放弃，不做退费处理；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5、门票：行程所列首道景点大门票，园中园门票自理。赠送项目不退不换。区间车按景区挂牌价为准。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学生门票享受全价票半价：可退250元/人(18周岁及以上需要携带学生证或有效证件，并提前告知司导人员。18岁以下无需携带证件，景区自动归为学生）
                <w:br/>
                60-64岁或伤残4-8级：含全价门票后退250元/人(伤残人士需携带效证件，并提前告知司导人员）
                <w:br/>
                65岁以上或伤残1-3级：含全价门票后退700元/人(伤残人士需携带效证件，并提前告知司导人员）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2025-05-11T11:18:46+08:00</dcterms:created>
  <dcterms:modified xsi:type="dcterms:W3CDTF">2025-05-11T11:18:46+08:00</dcterms:modified>
</cp:coreProperties>
</file>

<file path=docProps/custom.xml><?xml version="1.0" encoding="utf-8"?>
<Properties xmlns="http://schemas.openxmlformats.org/officeDocument/2006/custom-properties" xmlns:vt="http://schemas.openxmlformats.org/officeDocument/2006/docPropsVTypes"/>
</file>