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自组【深度西安】陕西双飞5天 | 白鹿原影视城 | 秦始皇兵马俑 | 华清宫 | 钟鼓楼广场回民街 | 蓝田水陆庵 | 大慈恩寺 | 大唐不夜城 | 打卡永兴坊 | 西安博物院 | 实景演出《西安千古情》行程单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XFX-20250507-SX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广州西安ZH9225/20:25-23:10
                <w:br/>
                西安广州ZH9224/22:00-00:45+1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观摩“世界第八大奇迹”【兵马俑】，领略秦王军阵雄风；【华清宫】自古就是游览沐浴胜地；国家一级博物馆-千年文化的历史征程【西安博物院】；【白鹿原影视城】感受明清古都风韵，重回明清岁月；逛吃美食集合地【回民街】带您领略最地道的老陕美味儿；穿梭【大唐不夜城】感受美轮美奂的夜色美景；打卡西安精华景点网红永兴坊、钟鼓楼广场、回民街。走进千年历史文化！
                <w:br/>
                ★【优选酒店】全程入住四钻酒店（地理位置方便的酒店）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★【优选航班】 广州直飞西安，纯玩不购物
                <w:br/>
                ★【美食品鉴】 地道陕西味道：白鹿原油泼面、王翦牛肉火锅、西安饺子宴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各位贵宾于指定时间在广州白云国际机场候机大楼集合，乘坐飞机前往“十三朝古都”——西安。抵达后，导游接机，接机后乘车前往酒店，安排入住休息。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西安-临潼-西安
                <w:br/>
                早餐后，乘车前往临潼（车程约1小时），参观【秦始皇兵马俑博物馆】（参观约2小时，含耳麦20元/人，含电瓶车5元/人）是秦始皇陵园中一处大型从葬坑，约有6000个真人大小的陶俑，兵马俑五官神情各不相同，发丝眼睛嘴巴都清晰可见，这座工程的震撼可想而知。挖掘初期是彩色的，但是鉴于技术问题，才导致现在的模样，也是不敢再继续挖掘的原因。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2、为保证讲解质量，兵马俑景区规定必须统一由景区讲解员进行讲解，讲解员为景区统一调配，如遇旺季人多讲解员不够或团队人数较少，可能会出现拼团讲解的情况，敬请您谅解。
                <w:br/>
                乘车前往游览【华清宫】（参观约1.5小时，含耳麦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后乘车返回西安市区（车程约1小时），安排入住酒店。
                <w:br/>
                交通：汽车
                <w:br/>
                自费项：华夏文旅大型实景文化演绎【驼铃传奇.秀】（298/人起）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西安-南田-西安
                <w:br/>
                早餐后，乘车前往南田（车程约1小时），乘车前往走进秦岭北麓的打卡【蓝田荞麦岭】，赏蓝田荞麦花海（每年花期5月中旬到6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打卡《黑神话·悟空》游戏取景地-【蓝田水陆庵】（参观约1小时），六朝名刹，庵内有古代彩塑，被誉为中国第二个敦煌，庵内有古代彩塑3700余座，座座精美绝伦，栩栩如生。乘车前往【白鹿原影视城】（游览约2小时），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w:br/>
                交通：汽车
                <w:br/>
                自费项：可自费参加园中园特色项目：（白鹿原影视基地套票包含：二虎守长安实景演绎+华阴老腔+声音博物馆+长安翱翔+上行观光电梯+下行观光车+穿越1912换装体验 打包价160元/人）。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西安一天
                <w:br/>
                早餐后，乘车前往【西安博物院】（游览约2小时）（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游览【大雁塔景区】又名大慈恩寺（游览约1.5小时，含登塔费25元/人），唐代玄奘为藏经典而修建。位于大慈恩寺内，是中国唐朝佛教建筑艺术杰作。楼阁式的方形砖塔，由塔座、塔身、塔顶组成，呈棱锥状。大雁塔不仅是著名古迹，还是西安的标志性建筑，每一个到西安旅游的人都会想要亲眼观赏。
                <w:br/>
                游览【钟鼓楼广场】（自由活动约2小时）是每个来西安旅游必须打卡的地方，钟楼·鼓楼是西安的标志性建筑物，两座明代建筑遥相呼应，蔚为壮观。漫步于西安回民小吃一条街西安著名的美食文化街区，其深厚的文化底蕴，街道两旁大量的美食店铺，近300种特色风味小吃是让人流连忘返，欲罢不能的魅力。朝佛教建筑艺术杰作。楼阁式的方形砖塔，由塔座、塔身、塔顶组成，呈棱锥状。大雁塔不仅是著名古迹，还是西安的标志性建筑，每一个到西安旅游的人都会想要亲眼观赏。超值赠送：观看价值298元人大型实景演出【西安千古情】（赠送项目，不产生不 退费用）景区以大型歌舞《西安千古情》为核心，展现了西安的千年文化。给我一天，还我千年，沉浸式地感受一场艺术盛宴。千古情是一生必看的演出。
                <w:br/>
                游毕后，游览【大唐不夜城】（自由活动约1.5小时）西安潮流新地标、拍照圣地，规模宏大，仿唐建筑宏伟的气势。景区以大雁塔为依托，北起玄奘广场、南至唐城墙遗址公园，六个仿唐街区和四大文化建筑。这里不仅有好看的灯光，更有街头艺人随地的表演，网红不倒翁小姐姐就在此演出。 后返回酒店入住。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早餐后， 前往游览【西安明城墙】 （游览约2小时）西安必打卡景点之一！城墙内的建筑不能高于钟楼，所以站在城墙上可以俯瞰全城。城墙宏伟壮观，矗立在车水马龙的现代化都市中别有韵味，临近城内的建筑也古色古香。西安古城墙气势恢宏，十三朝古都西安悠久历史的很好见证，城墙上风景壮观，视野开阔。
                <w:br/>
                漫步于【永兴坊美食街】（自由活动约1小时）这里可以体验网红特色的摔碗酒。汇集了省级非物质文化遗产美食，还有手工民俗技艺表演及各地名小吃。游客在永兴坊不但可以感受“唐城108坊”的风貌，还能够品尝到正宗的的陕西民间小吃；购买现场用民俗老工艺加工的土特产、美食及旅游纪念品。
                <w:br/>
                游毕后，乘车前往西安咸阳国际机场（车程约1小时），乘坐飞机返回广州，结束愉快的行程，愿此次陕西之旅给您不一样的体验！
                <w:br/>
                <w:br/>
                *特别提示：
                <w:br/>
                在不减少景点的情况下，导游有权根据景区客流量以及道路交通情况调整该产品所含景点的游览前后顺序，实际景点数目不会减少，敬请游客理解和配合！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1、交通：含往返程经济舱机票含税，进出港口、航班时间等以航司出票为准。报名时请提供身份证复印件。【注意】：团队机票一经开出，不得更签，不得签转，不得退票。
                <w:br/>
                2、住宿：全程入住行程中所列酒店，含每人每天一床位。全程不提供自然单间，若出现单男或单女，须在出发前或当地补房差。酒店没有三人间，不能加床，出团前请通知客人。
                <w:br/>
                3、用车：根据实际人数全程当地选用5--55座空调旅游车，保证一人一个正座。
                <w:br/>
                4、用餐：含4正4早（酒店房费含早餐，酒店根据实际入住人数安排早餐），正餐30元/人/正（不含酒水），若出团人数不足8人，则当地正餐客人自理，按以上餐标当地退回餐费。
                <w:br/>
                5、 门票：含部分景点首道门票（以行程为准）。注：旅游项目费用如遇到国家政策性调价，将收取差价；此行程为65岁以上长者价格，64岁以下需补门票320元/人。
                <w:br/>
                6、导游：当地中文导游服务，满16人以上派全陪。
                <w:br/>
                7、小童：（2周岁以上12周岁以下）小童费用含往返机票、车位、餐费。全程不含门票、不占床位。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7、此行程为65岁以上长者价格，64岁以下需补门票320元/人。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1、驼铃传奇，298元/人起；
                <w:br/>
                2、白鹿原影视基地套票（二虎守长安实景演绎+华阴老腔+声音博物馆+长安翱翔+上行观光电梯+下行观光车+穿越1912换装体验 打包价160元/人）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2025-05-09T20:12:18+08:00</dcterms:created>
  <dcterms:modified xsi:type="dcterms:W3CDTF">2025-05-09T20:12:18+08:00</dcterms:modified>
</cp:coreProperties>
</file>

<file path=docProps/custom.xml><?xml version="1.0" encoding="utf-8"?>
<Properties xmlns="http://schemas.openxmlformats.org/officeDocument/2006/custom-properties" xmlns:vt="http://schemas.openxmlformats.org/officeDocument/2006/docPropsVTypes"/>
</file>