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【漫步马来西亚】怡保吉隆坡六天四晚|广州往返行程单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SA1746667058je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参考航班：广州吉隆坡AK115/ 0555-1010或AK117/2200-0210+1	
                <w:br/>
                D6 参考航班：吉隆坡广州AK112/0455-0915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【优质客机】甄选优质航空，直航吉隆坡
                <w:br/>
                【特别安排】文冬榴莲园（2人品尝1个榴莲）、赠送怡保夜间温泉门票
                <w:br/>
                【特色美食】古早肉骨茶、咖喱面包鸡、鲜味奶油虾、芽菜鸡、南洋打边炉
                <w:br/>
                【舒适住宿】1晚怡保温泉酒店+1晚芸尚花园五钻酒店+2晚吉隆坡四钻酒店
                <w:br/>
                【经典打卡】怡保火车站、凯利古堡、二奶巷、太子城广场、水上清真寺、双峰塔外观、十号胡同等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吉隆坡 - 怡保  参考航班：广州吉隆坡AK115/ 0555-1010或AK117/2200-0210+1
                <w:br/>
                请提前3小时自到机场办理登机手续，乘搭国际航班飞抵著名的花园城市--【吉隆坡】，这里被称为“花园城市”，终年如夏，灼热的赤道阳光和常常不期而至的落雨，给这座五彩斑斓，活力四射的城市增添了迷人的色彩。
                <w:br/>
                抵达后乘车前往怡保（车程约3小时）。抵达后入住酒店休息，赠送当晚酒店温泉门票。
                <w:br/>
                <w:br/>
                〖温馨提示〗  请提前3小时到达广州机场。
                <w:br/>
                交通：飞机/巴士
                <w:br/>
              </w:t>
            </w:r>
          </w:p>
        </w:tc>
        <w:tc>
          <w:tcPr/>
          <w:p>
            <w:pPr>
              <w:pStyle w:val="indent"/>
            </w:pPr>
            <w:r>
              <w:rPr>
                <w:rFonts w:ascii="宋体" w:hAnsi="宋体" w:eastAsia="宋体" w:cs="宋体"/>
                <w:color w:val="000000"/>
                <w:sz w:val="20"/>
                <w:szCs w:val="20"/>
              </w:rPr>
              <w:t xml:space="preserve">早餐：X     午餐：中华料理     晚餐：X   </w:t>
            </w:r>
          </w:p>
        </w:tc>
        <w:tc>
          <w:tcPr/>
          <w:p>
            <w:pPr>
              <w:pStyle w:val="indent"/>
            </w:pPr>
            <w:r>
              <w:rPr>
                <w:rFonts w:ascii="宋体" w:hAnsi="宋体" w:eastAsia="宋体" w:cs="宋体"/>
                <w:color w:val="000000"/>
                <w:sz w:val="20"/>
                <w:szCs w:val="20"/>
              </w:rPr>
              <w:t xml:space="preserve">当地豪华酒店：双威迷失乐园酒店或同级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怡保 - 吉隆坡
                <w:br/>
                早餐后，前往【怡保旧街场】（约 30 分钟）在长久的时光里，华人漂洋过海带来了中式的建筑和家乡的味道。怡保旧城区当地人称为旧街场，早期华人修建的中式古旧房屋被完整的保留下来，每一栋建筑默默静立，这里曾是李安镜头里的旧香港。
                <w:br/>
                   【二奶巷】（约 30 分钟）二奶巷位于怡保旧街场内，与大奶巷和三奶巷并称，坊间相传二奶巷是当年富商的温柔乡，巷内有二十多间两层楼高的老房子，都已经有百年的历史，两排古老的建筑保留了百年前英殖民时代的旧模样，褪色的木扇窗，残破的外墙，充满南洋情调。《色·戒》、《父子》、《安娜与国王》等很多电影都曾在此取景。
                <w:br/>
                   参观素有马来西亚泰姬陵之称的【怡保老火车站】等殖民时期旧建筑，别有一番风味。
                <w:br/>
                【怡保市政厅】（约 20 分钟）怡保标志性建筑之一，外观拍照留念。
                <w:br/>
                【凯里古堡】（约 30 分钟）马来西亚橡胶大碗凯利建造的，采用了印度和欧洲的建筑风格，被称为马来西亚最美的古堡之一，可惜在工程尾声堡主离世，因此停工，称为一座“永远建不完的古堡”。（含门票）
                <w:br/>
                后前往马来西亚首都【吉隆坡】（车程约3.5小时），是马来西亚的首都，兼最大城市，在这里有树木苍翠茂盛，风光绮丽，热带植物繁花似锦，争妍斗奇，被称为“花园城市”。
                <w:br/>
                <w:br/>
                〖温馨提示〗 前请仔细检查自己的行李物品，不要遗漏酒店。
                <w:br/>
                交通：巴士
                <w:br/>
              </w:t>
            </w:r>
          </w:p>
        </w:tc>
        <w:tc>
          <w:tcPr/>
          <w:p>
            <w:pPr>
              <w:pStyle w:val="indent"/>
            </w:pPr>
            <w:r>
              <w:rPr>
                <w:rFonts w:ascii="宋体" w:hAnsi="宋体" w:eastAsia="宋体" w:cs="宋体"/>
                <w:color w:val="000000"/>
                <w:sz w:val="20"/>
                <w:szCs w:val="20"/>
              </w:rPr>
              <w:t xml:space="preserve">早餐：酒店早餐     午餐：芽菜鸡     晚餐：X   </w:t>
            </w:r>
          </w:p>
        </w:tc>
        <w:tc>
          <w:tcPr/>
          <w:p>
            <w:pPr>
              <w:pStyle w:val="indent"/>
            </w:pPr>
            <w:r>
              <w:rPr>
                <w:rFonts w:ascii="宋体" w:hAnsi="宋体" w:eastAsia="宋体" w:cs="宋体"/>
                <w:color w:val="000000"/>
                <w:sz w:val="20"/>
                <w:szCs w:val="20"/>
              </w:rPr>
              <w:t xml:space="preserve">当地超豪华酒店：swiss-Garden Hotel&amp; Residences, Genting Highlands或同级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吉隆坡
                <w:br/>
                早餐后，后前往马来西亚最闻名的避暑胜地【芸尚花园】（车程约1小时，停留时间约60分钟），这里有大型的游乐园、购物商场、电影院等设施，还有好几家环境不错的酒店，非常适合一日游或全家度假休闲。（含往返缆车票）
                <w:br/>
                 后前往【文冬榴莲园】任食当季名种榴莲（二人一个，品种不指定，以当天供应为准）。文冬（马来语：Bentong），是马来西亚彭亨州第三大城，市内拥有许多华人会馆和一间文化馆，还有当地特产榴莲、豆腐卜等。文冬以及其周边生态环境优美，因此也被马来西亚旅游部列为“清肺游景点”，被称为吉隆坡的后花园！
                <w:br/>
                【十号胡同】亚洲食神蔡澜先生强常来的吉隆坡美食中心，吉隆坡十号胡同，满足一切想象力，吃的东西很多，火锅烧烤、煎蕊甜品、金莲记老鼠粉、豪记齿鸡鸭香姑菜、牛肉面+沙冰、猪肚粉。
                <w:br/>
                <w:br/>
                〖温馨提示〗 
                <w:br/>
                1、芸尚花园气温比市区低6-8度，建议随身携带薄长袖外套。
                <w:br/>
                2、前请仔细检查自己的行李物品，不要遗漏酒店。
                <w:br/>
              </w:t>
            </w:r>
          </w:p>
        </w:tc>
        <w:tc>
          <w:tcPr/>
          <w:p>
            <w:pPr>
              <w:pStyle w:val="indent"/>
            </w:pPr>
            <w:r>
              <w:rPr>
                <w:rFonts w:ascii="宋体" w:hAnsi="宋体" w:eastAsia="宋体" w:cs="宋体"/>
                <w:color w:val="000000"/>
                <w:sz w:val="20"/>
                <w:szCs w:val="20"/>
              </w:rPr>
              <w:t xml:space="preserve">早餐：酒店早餐     午餐：中华料理     晚餐：X   </w:t>
            </w:r>
          </w:p>
        </w:tc>
        <w:tc>
          <w:tcPr/>
          <w:p>
            <w:pPr>
              <w:pStyle w:val="indent"/>
            </w:pPr>
            <w:r>
              <w:rPr>
                <w:rFonts w:ascii="宋体" w:hAnsi="宋体" w:eastAsia="宋体" w:cs="宋体"/>
                <w:color w:val="000000"/>
                <w:sz w:val="20"/>
                <w:szCs w:val="20"/>
              </w:rPr>
              <w:t xml:space="preserve">当地豪华酒店：戴斯/辉煌/克幕生活健康/阿里纳星辰/七堡/美居/Armada /Steg/GENO或同级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早餐后，前往参观【皇家雪兰莪锡镴博物馆】（约40分钟）在马来西亚，只要一提起“Pewter”锡，大家最先想到的品牌一定是“Royal Selangor （皇家雪兰莪)”。Royal Selangor是马来西亚唯一一家得到马来西亚皇家授权的品牌，同时也是历史悠久的锡器品牌和世界上最大的锡器制造商。就在皇家雪兰莪博物馆外面，耸立了一个大酒杯。这个酒杯目前是吉尼斯世界纪录保持者（Guinness Book of Records），是世界上最大的锡制酒杯，高1.97米，重1557公斤，它可以装满2796升。这酒杯是1985年为庆祝皇家雪兰莪的百年纪念而制作的。
                <w:br/>
                参观【巧克力工作坊】（约60分钟）马来西亚是亚太地区最大的可可制成品国家，除了巧克力外，可可也用于制作沐浴露和美妆产品。在这里可以观摩各种巧克力制作模型，还可同时品尝到马来巧克力独特的味道。作为伴手礼，马来西亚的巧克力必定是您不错的选择之一。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后前往【太子城广场】浓浓的绿意道路两旁被大树包围着，排列成一条长长的林荫大道，这条全4.2公里的绿色大道。
                <w:br/>
                交通：巴士
                <w:br/>
              </w:t>
            </w:r>
          </w:p>
        </w:tc>
        <w:tc>
          <w:tcPr/>
          <w:p>
            <w:pPr>
              <w:pStyle w:val="indent"/>
            </w:pPr>
            <w:r>
              <w:rPr>
                <w:rFonts w:ascii="宋体" w:hAnsi="宋体" w:eastAsia="宋体" w:cs="宋体"/>
                <w:color w:val="000000"/>
                <w:sz w:val="20"/>
                <w:szCs w:val="20"/>
              </w:rPr>
              <w:t xml:space="preserve">早餐：酒店早餐     午餐：奶油虾、咖喱面包鸡     晚餐：南洋打边炉   </w:t>
            </w:r>
          </w:p>
        </w:tc>
        <w:tc>
          <w:tcPr/>
          <w:p>
            <w:pPr>
              <w:pStyle w:val="indent"/>
            </w:pPr>
            <w:r>
              <w:rPr>
                <w:rFonts w:ascii="宋体" w:hAnsi="宋体" w:eastAsia="宋体" w:cs="宋体"/>
                <w:color w:val="000000"/>
                <w:sz w:val="20"/>
                <w:szCs w:val="20"/>
              </w:rPr>
              <w:t xml:space="preserve">当地豪华酒店：戴斯/辉煌/克幕生活健康/阿里纳星辰/七堡/美居/Armada /Steg/GENO或同级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w:br/>
                早餐后，前往参观【玫瑰堂】。每一城市都会有一两个代表性的教堂建筑，玫瑰堂Holy Rosary Church是吉隆坡漂亮的教堂之一。尖尖的英式建筑，外部就能够让你感受浪漫主义色彩，里面装修则更显精致，值得你驻足留恋。
                <w:br/>
                   【马来西亚高脚屋】高脚屋是由木桩架空离地数尺的单层建筑，屋顶用树叶或木板铺盖，墙和地板用木料建成。高脚屋离地面3~11尺不等，离开地面越高，说明男主人的地位越高。高脚屋不仅可以防湿防潮，它的木桩都是四方形的，可以防止动物的攀爬，特别是防止蛇的侵袭。在高脚屋的四周，种植着许多热带植物，让人感到马来人的生活是那么的悠闲祥和。
                <w:br/>
                   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周围具有历史价值的建筑物【最高法院】（外观约40分钟），然后前往闻名世界的【双峰塔】（远观拍照约15分钟）。还有【国家清真寺】（外观约20分钟）。
                <w:br/>
                    后于指定时间集中，前往吉隆坡机场办理登机手续。
                <w:br/>
                交通：巴士
                <w:br/>
              </w:t>
            </w:r>
          </w:p>
        </w:tc>
        <w:tc>
          <w:tcPr/>
          <w:p>
            <w:pPr>
              <w:pStyle w:val="indent"/>
            </w:pPr>
            <w:r>
              <w:rPr>
                <w:rFonts w:ascii="宋体" w:hAnsi="宋体" w:eastAsia="宋体" w:cs="宋体"/>
                <w:color w:val="000000"/>
                <w:sz w:val="20"/>
                <w:szCs w:val="20"/>
              </w:rPr>
              <w:t xml:space="preserve">早餐：酒店早餐     午餐：古早肉骨茶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吉隆坡 - 广州 参考航班：吉隆坡广州AK112/0455-0915
                <w:br/>
                乘搭国际航班飞往广州机场。航班抵达广州机场后散团，结束愉快的旅程！
                <w:br/>
                〖温馨提示〗 返程前请仔细检查自己的行李物品，不要遗漏酒店。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1.广州--吉隆坡往返含税机票（每段含20KG托运行李额）。
                <w:br/>
                2.行程中所列景点首道门票（非注明自费项目）。
                <w:br/>
                3.空调旅游车(根据团队人数保证每人1正座)。自由活动期间不包含用车。
                <w:br/>
                4.用餐：4早6正（餐标￥50），早餐不用不退，正餐十人一桌，或定食套餐每人一份，团队用餐，不用不退，敬请谅解！
                <w:br/>
                5.10人以上全程安排领队及当地中文导游服务，10人以下无领队，当地安排司兼导服务；
                <w:br/>
                6.签证：中国大陆护照免签（免签护照或自备签证无费用退）。
                <w:br/>
                7.全程行程所列酒店标准间（二人一间）。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4.单人入住房差￥900。
                <w:br/>
                5.离团费￥800/人/天。
                <w:br/>
                6.马来西亚酒店旅游税金10马币/间/晚。
                <w:br/>
                7.自费项目以及景区内的小景点或交通车等额外费用。
                <w:br/>
                8.酒店内洗衣、理发、电话、传真、收费电视、饮品、烟酒等个人消费需要自理。
                <w:br/>
                9.行程中包含的餐以外的餐食，需要自理。
                <w:br/>
                10.全程司导领服务费400/人。
                <w:br/>
                11.旅游意外险（建议购买）。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舒适乳胶店</w:t>
            </w:r>
          </w:p>
        </w:tc>
        <w:tc>
          <w:tcPr/>
          <w:p>
            <w:pPr>
              <w:pStyle w:val="indent"/>
            </w:pPr>
            <w:r>
              <w:rPr>
                <w:rFonts w:ascii="宋体" w:hAnsi="宋体" w:eastAsia="宋体" w:cs="宋体"/>
                <w:color w:val="000000"/>
                <w:sz w:val="20"/>
                <w:szCs w:val="20"/>
              </w:rPr>
              <w:t xml:space="preserve">各式乳胶产品 床垫 枕头 寝具</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华盛南洋珍宝馆</w:t>
            </w:r>
          </w:p>
        </w:tc>
        <w:tc>
          <w:tcPr/>
          <w:p>
            <w:pPr>
              <w:pStyle w:val="indent"/>
            </w:pPr>
            <w:r>
              <w:rPr>
                <w:rFonts w:ascii="宋体" w:hAnsi="宋体" w:eastAsia="宋体" w:cs="宋体"/>
                <w:color w:val="000000"/>
                <w:sz w:val="20"/>
                <w:szCs w:val="20"/>
              </w:rPr>
              <w:t xml:space="preserve">沉香 金珍珠 砗磲</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马来西亚特产专卖店</w:t>
            </w:r>
          </w:p>
        </w:tc>
        <w:tc>
          <w:tcPr/>
          <w:p>
            <w:pPr>
              <w:pStyle w:val="indent"/>
            </w:pPr>
            <w:r>
              <w:rPr>
                <w:rFonts w:ascii="宋体" w:hAnsi="宋体" w:eastAsia="宋体" w:cs="宋体"/>
                <w:color w:val="000000"/>
                <w:sz w:val="20"/>
                <w:szCs w:val="20"/>
              </w:rPr>
              <w:t xml:space="preserve">马来西亚特产 燕窝 东革阿里</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2、组团社为优化行程，可保证在原行程景点游览不变的前提下，对景点游览及酒店入住先后顺序作出合理调整。
                <w:br/>
                3、游客应全程随团游览，若游客自行离开或未按约定时间到达约定集合地点或未能在旅游途中依时加入旅游团队的，按游客自动退团处理，组团社不退还旅游费用，并由游客自行承担由此产生的所有费用。
                <w:br/>
                4、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5、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6、飞机、火车、客轮、城际客运班车等第三方辅助性公共交通工具延误等，导致旅游合同不能按约定履行的，不视为组团社违约，组团社可积极协助游客减少损失。
                <w:br/>
                7、如遇拒签或延期出签等使领馆原因、被拒绝出入境、伤病等属于游客个人客观原因导致不能按时成行或行程中止，造成的损失由游客承担，组团社扣除业务损失费后将剩余旅游费用退回游客。
                <w:br/>
                8、游客不应以任何理由帮助他人携带烟酒等商品出入关，否则一切损失和法律后果，由个人自行承担。
                <w:br/>
                9、请注意：同一天出发的，不同标准的芽庄团队将视乎团队人数而可能合并出发，恕不另行通知。领队或相关职员將按照当地实际路况，安排团友入住酒店的先后顺序，并协助团友办理入住酒店手续。
                <w:br/>
                10、为确保未成年人出行安全，建议未成年出行由监护人陪同或同行者持监护人委托证明。
                <w:br/>
                11、请您在预订时务必提供准确、完整的信息（姓名、性别、证件号码、国籍、联系方式等），以免产生预订错误，影响出行。如因您提供信息错误而造成损失，由您自行承担。
                <w:br/>
                12、此团为定制团，客人要求全程不提供领队服务，在旅游目的地由当地导游提供相关服务。
                <w:br/>
                13、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14、赠送项目，景区/场馆有权依自身承载能力以及天气因素等原因决定是否提供，您也可以选择参加或者不参加。
                <w:br/>
                15、如果联运段航班已经出票，但因客人原因导致无法乘坐第一段航班，按航空公司规则，后面几段航班默认放弃乘坐，由此产生的损失，由您自行承担。
                <w:br/>
                16、具体航班号及航班时刻，请以最终所出机票信息为准。
                <w:br/>
                17、产品如有免排队服务，受景区淡旺季影响，实际行中免排队服务在游客较多的情况下可能仍需排队，敬请谅解。
                <w:br/>
                18、本产品在实际游览过程中可能会有不同车辆和服务人员为您服务，敬请谅解。
                <w:br/>
                19、因当地经济条件有限，交通、酒店服务及设施、餐饮等方面与发达城市相比会有一定的差距，敬请谅解。
                <w:br/>
                20、境外部分酒店入住时，会要求客人用Visa或Mastercard标识的芯片式信用卡以预授权的方式提供押金或保证金（退房后会取消此笔信用卡授权），为保障行程顺利，请您出行时携带。
                <w:br/>
                21、为了不耽误您的行程，请您在国际航班/港澳台航班起飞前180分钟到达机场办理登机和出入境相关手续，如涉及海外国内段行程，请您在航班起飞前120分钟达到机场办理登机手续。
                <w:br/>
                22、外籍人士需自备前往目的地国家的有效签证，并必须具备再次入境中国的有效签证;
                <w:br/>
                23、请各位贵宾一定要注意保持自己护照的清洁和完整，如因本人护照污损残缺等原因导致被各国边检、移民局口岸拒绝出入境，我社将不承担任何责任，所有产生的损失由游客本人自行承担，敬请谅解！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1、所有水上活动均存在一定危险性，团友应自行评估本身的健康情况或于出发前是否参与。确保在最安全及最适当的情况下享受水上活动带来的乐趣。
                <w:br/>
                2、出于安全考虑，A：18岁以下未成年人需要至少一名成年旅客陪同。B：如出行人中有70周岁(含)以上老人、须至少有1位18周岁-69周岁亲友陪同方可参团，敬请谅解！70岁以上（含70岁）老人，参团前须提供医院身体证明报告(含心电图、血压、呼吸道)并建议在直系亲属的陪同下参团，长期病患者和孕妇不建议参团，如报名时不主动提出，旅途中如遇任何因自身原因造成的意外则由旅客自行承担。因接待条件有限，不接受孕妇及80周岁以上（含80周岁）人士报名；
                <w:br/>
                3持港澳台护照（包括CI、DI身份证明书,旅行证等）和外籍护照报名客人，必须自备前往目的地国家有效签证，并必须有再次入中国境内的有效签证(具体外籍护照客人是否需办理签证，最终由客人自行确认)。持港澳台护照（包括CI、DI身份证明书,旅行证等），出发当天必须自带有效期回乡证或台胞证原件。
                <w:br/>
                4、若游客因个人原因临时自愿放弃游览，景点门票费用、酒店住宿费用、餐费、车费等恕不退款
                <w:br/>
                5、 海岛度假线路，酒店大床房居多，如客人住标双或大床有特别指定，将尽量满足，但不保证。以酒店确认为准！
                <w:br/>
                <w:br/>
                1.请牢记旅程中集合时间及地点，团体游览务请准时，旅程中若遇特殊情况而须调动，以导游安排后通告为准；
                <w:br/>
                2.凡参团旅客，均一律严禁携带违禁物品，又或带取私货牟利；
                <w:br/>
                3.在酒店和景点等公共场所请不要大声喧哗，如您携带儿童，请照看好他们，尽量不要让孩子到处奔跑。请各位游客尊重当地习俗，听从当地导游及导游的安排，遵守各种场所的注意事项。
                <w:br/>
                4.国内拨打当地电话的顺序为：手机0060+手机号码，座机 006088+座机号码。当地致电回中国顺序：手机0086+手机号码，座机0086+区号+座机号码。
                <w:br/>
                5.禁烟提示：2019年1月1日起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电子烟、水烟、烟草都在禁烟范围（2019年也是戒烟年的开始）。
                <w:br/>
                6.遇紧急情况时，尽快报警并与总领馆联系。
                <w:br/>
                7.马来西亚报警和急救电话：0060-999
                <w:br/>
                8.外交部全球领事保护与服务应急呼叫中心电话：＋86-10-12308/59913991
                <w:br/>
                9.驻马来西亚使馆领事保护与协助电话：0060-321645301
                <w:br/>
                10.驻哥打基纳巴卢总领馆领事保护与协助电话：0060-149857312
                <w:br/>
                11.以下物品不能带回大陆：各种武器、弹药及危险物品，对中国政治、经济、文化、道德有害的印刷品、胶卷、 唱片、影片及计算机等媒介物品，毒品及各种违禁药品等。
                <w:br/>
                12、集体过移民局、边防、海关时请听从领队的指挥，不要私自行动，不要帮陌生人提行李，以防被人利用。
                <w:br/>
                13、请不要在酒店内保存或吃榴莲，以免造成酒店罚款，退房时，务必再一次检查自己的物品，以免遗失在房间里；比如寄放在酒店保险箱的东西是否已取出……
                <w:br/>
                14、各位团友，在东南亚等国家用餐时请注意根据个人的肠胃情况慎重食用生冷海鲜，由于天气炎热加上常会喝到冰水，容易产生急性肠胃炎，请特别照顾好同行的老人、小孩及体质虚弱者。特此提示！
                <w:br/>
                天 气： 沙巴均处于热带 ,白天热晚上凉爽，通常介于摄氏 23-32 度之间，请带好雨伞， 遮阳帽
                <w:br/>
                行 李： 手提行李每位限携带一件，规格不得超过 56CM×36CM×23CM(22 寸×14 寸×9 寸)寄舱行李重量不得超 过 20 公斤(44 磅)为准。
                <w:br/>
                衣 物： 以轻便、通爽凉快为主， 请准备好防晒霜、遮阳帽、太阳镜。出海时， 短裤、拖鞋为宜， 请自备泳装。 时 差： 与北京时间一样。
                <w:br/>
                电 压： 一般酒店采用 220 伏特及 240 伏特电源（三脚方插）。
                <w:br/>
                货 币： 马来西亚货币简称“RM”，参考汇率：1 马币约为 1.6 元人民币（具体以当时汇率为准） ，可在当地机 场或酒店兑换马币或凭银联卡于当地 ATM 柜员机直接取款，也可由当地导游协助理；
                <w:br/>
                2、游客可使用国际信用卡（VISA,Master 等）、银联标志的储蓄卡。
                <w:br/>
                3 、按照马来西亚入境规定，每人需携带 4000 元人民币或等值货币入境。
                <w:br/>
                应带物品：
                <w:br/>
                1、请携带游泳衣、太阳眼镜、太阳帽、防晒霜、外套装备。
                <w:br/>
                2、各位贵客在参加海岛活动时， 如： 拖曳伞， 香蕉船等， 根据自己的水性和身体条件来选择参加；
                <w:br/>
                3、参加海岛活动时，请注意安全，不要故意去触摸水中的各种热带鱼群，尤其是水母、海胆等危险海洋生物，以免发生不必要的伤害；
                <w:br/>
                住宿需知：
                <w:br/>
                1、沙巴酒店提倡环保，不提供牙膏牙刷等洗刷用品，请客人自行携带牙膏、牙刷等洗刷用品及拖鞋； 2、如您希望在酒店健身房运动， 请务必穿好运动衣及运动鞋进入；
                <w:br/>
                3、酒店内的电话及部分电视频道可能需要收费，请询问清楚后使用，以免结账时发生误会；
                <w:br/>
                4、为避免不必要的尴尬情况，请勿擅取酒店房间内任何物品， 若要留为纪念，请向酒店购买；
                <w:br/>
                5、退房时请将私人电话费、饮料费等个人消费至酒店总台结清；
                <w:br/>
                6、外出时务必交代清楚或将钥匙放置于柜台， 以便同房者使用。
                <w:br/>
                通 讯： 国内拨打当地电话的顺序为：手机 0060+手机号码，座机 006088+座机号码。当地致电回中国顺序： 手机 0086+手机号码，座机 0086+区号+座机号码。
                <w:br/>
                注意事项：
                <w:br/>
                1、 飞机上： 航班座位编排按姓氏英文字母， 座位如不在一起时， 在飞机起飞后再自行调整。飞机起降及用餐时， 座椅排背需放直。NO SMOKING 即禁止吸烟，FASTEN SEAT BELT 即系上安全带，非必要时勿随意走动， 为了安 全请务必遵守。
                <w:br/>
                2、 自由活动出外时请携带酒店名片以备迷路用，离开酒店前及返回酒店后知会工作人员。尽量不要和不认识的人 讲话。
                <w:br/>
                3、 请勿在饭店内或房间外之走廊大声喧噪或衣冠不整走动。退房时请将私人电话费、饮料费等个人消费至总台结 清，请勿擅取酒店内任何物品,若要留为纪念,请向酒店购买。
                <w:br/>
                4、 搭游览车时，请注意车子公司名称、颜色、车号，以免停车时找不到车子，请保持车内整洁，旅游巴士上禁止
                <w:br/>
                吸烟。约定上车之时间， 请务必准时集合上车以免影响旅游行程。
                <w:br/>
                6、在行程当中，客人自愿放弃景点，海外地接社将不退费用。
                <w:br/>
                <w:br/>
                出入境注意事项
                <w:br/>
                1、随身携带美元不超过 5000 元、人民币不超过 20000 元、金银首饰不超过三钱，摄影器材价值超过 5000 元以上的需要向海关申报办理有关登记手续，否则后果自负。（详细出入境条例细则规定以海关、边检检 查为准！）
                <w:br/>
                2、按照马来西亚入境规定， 每人需携带 4000 元人民币或等值货币入境
                <w:br/>
                3、禁止携带未经许可的国家文物、古董出境。药材总值不超过人民币 100 元，集体出入境， 要听从指挥， 切不要私自行动，要看管好自己的行李物品， 不要帮陌生人看管、携带任务物品。
                <w:br/>
                4、行李最好自行携带， 以防丢失。抵达目的地后请先过移民关，后取回托运行李。贵重物品请自己随身 携带并妥善保管（尤其是旅游证件） ，境外期间机票和护照由领队保管。
                <w:br/>
                5、如因客人的护照、签证或其他私人问题以及有关边检、海关等政府行为， 而导致客人不能如期出境或 不能出境的，非旅行社过失的，我司概不负任何责任及作任何赔偿。如因客人护照上有不良记录，包括假 签证和借证过境等， 如被边检拒绝出境， 团费不作任何退款！
                <w:br/>
                6、以下物品不能带回大陆：各种武器、弹药及危险物品， 对中国政治、经济、文化、道德有害的印刷品，胶卷、唱片、影片及计算机等媒介物品、毒品及各种违禁药品等。集体通过移民局、边防、海关时请听从领队的指挥，不要私自行动， 不要帮陌生人提行李， 以防被人利用。
                <w:br/>
                7、马来西亚禁止携带酒类入境，每人不超过携带 19 支香烟，另电子烟禁止携带入境。
                <w:br/>
                禁烟提示：2019年2月1日起沙巴所有餐厅、机场、码头等地禁止吸烟，请广大游客留意禁烟标志，违者将被罚款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报名提供清晰护照首页扫描件（需提前5个工作日提供）
                <w:br/>
                1、护照有效期直至行程结束后至少还有6个月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报名提供清晰护照首页扫描件（需提前5个工作日提供）
                <w:br/>
                1、护照有效期直至行程结束后至少还有6个月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1、行程所到的购物摊点和商店，若不是组团社行程所列统一组织前往购物的，均不属于旅行社安排的购物活动。
                <w:br/>
                2、境外长线旅游舟车劳顿，请游客注意自身状况在报名时如实告知身体健康情况，确保参加适应自身条件的旅游活动。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3、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4、以国际法定工时规定，司机的工作时间为10小时/天（包括用膳、景点参观的等候），超时须另付加班费。行车期间要求乘客必须佩带安全带，敬请理解与配合。
                <w:br/>
                5、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6、根据中国海关的相关规定，游客在境外购买的物品，可能需要征收关税。
                <w:br/>
                7、行程所列各旅游景点的精彩表述，系组团社根据相关资料提供参考，团队观光活动受天气、日照及时间等自然环境因素影响存在较大的不确定性，敬请留意。
                <w:br/>
                8、行程内经过的景区、餐厅、商场、集市、中途休息站等商店不属于旅游定点购物店，若客人在此类商店所购买商品与组团社无关。如客人在此类商店所购买的商品出现任何问题，组团社不承担任何责任。
                <w:br/>
                9、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4）沙漠冲沙活动具有一定的刺激性及危险性，小童、老人、孕妇、患心脏病、高血压等或其它身体状况特殊的客人，我司建议不要参加，游客请根据自身的身体状况自行决定。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2025-05-13T20:21:54+08:00</dcterms:created>
  <dcterms:modified xsi:type="dcterms:W3CDTF">2025-05-13T20:21:54+08:00</dcterms:modified>
</cp:coreProperties>
</file>

<file path=docProps/custom.xml><?xml version="1.0" encoding="utf-8"?>
<Properties xmlns="http://schemas.openxmlformats.org/officeDocument/2006/custom-properties" xmlns:vt="http://schemas.openxmlformats.org/officeDocument/2006/docPropsVTypes"/>
</file>