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【旅展爆款】东部非洲野趣.塞伦盖蒂+马赛马拉 坦桑尼亚肯尼亚联游 10 天行程单</w:t>
      </w:r>
    </w:p>
    <w:p>
      <w:pPr>
        <w:jc w:val="center"/>
        <w:spacing w:after="100"/>
      </w:pPr>
      <w:r>
        <w:rPr>
          <w:rFonts w:ascii="宋体" w:hAnsi="宋体" w:eastAsia="宋体" w:cs="宋体"/>
          <w:sz w:val="20"/>
          <w:szCs w:val="20"/>
        </w:rPr>
        <w:t xml:space="preserve">长沙往返-CZ 直飞肯尼亚 ，可申请全国联运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AA1746673229sITS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：CZ6043  CSX NBO  0050 0730 （飞行时间约 11 小时 40 分钟）
                <w:br/>
                国际航班参考信息 ：CZ6044  NBOCSX  1500 0800+1  飞行时间:11 小时 40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长沙往返-CZ 直飞肯尼亚 ，可申请全国联运
                <w:br/>
                保护区网评四-五星级酒店
                <w:br/>
                保护区全程酒店自助早午晚餐
                <w:br/>
                含价值 USD50/人马赛村游览 
                <w:br/>
                含价值 USD50/人奈瓦沙游船
                <w:br/>
                6 大保护区一次游览完毕 ，深入了解动物世界
                <w:br/>
                安博塞利国家公园 ，非洲最高山乞力马扎罗脚下大象的乐园；
                <w:br/>
                塞伦盖蒂国家公园 ，追随动物大迁徙的不同阶段； 曼雅拉湖国家公园 ，“鸟类的天堂”；
                <w:br/>
                恩戈罗恩戈罗生物保护区 ，火山口里的生物天堂；
                <w:br/>
                马赛马拉国家公园 ，非洲野生动物观光第一目的地； 奈瓦沙湖 ，东非大裂谷的明珠；
                <w:br/>
                每年 7-10 月都会上演世界上最壮观的自然奇观 ，那就是举世闻名的动物大迁徙。届时百万 头的角马 ，数十万计的斑马、羚羊、上千万只火烈鸟 ，组成声势浩大的队伍 ，从南面的坦桑 尼亚的塞伦盖蒂保护区前往肯尼亚的马赛马拉国家公园。 它们逃过沼泽地带的大鳄鱼、逃过 深深隐蔽在草丛中的凶猛的狮子和花豹 ，前仆后继 ，横河跨境 ，进入北方的新天地。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 1 天  丨长沙
                <w:br/>
                下午 ：于约定时间在长沙黄花国际机场集合 ，乘坐次日凌晨南方航空国际航班 ，飞往肯尼亚首都-内罗毕。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 2 天  丨长沙内罗毕-安博塞利（时差-6 小时 ，车程约 4 小时）
                <w:br/>
                上午 ：早上抵达后 ， 由中文导游接机。
                <w:br/>
                乘车前往肯坦边境的安博塞利（车程约 4 小时） 。位于肯尼亚边境 ，公园面积 392 平方公里 ， 因临近云雾 缭绕的非洲之巅——乞力马扎罗雪山（海拨 5898 米） 而声名远播。这里是非洲象的天堂 ，公园里随处可 见象群 ， 雪山下象群穿越安博塞利的一幕 ，成为经典的非洲象征。博格利亚国家公园 ，她位于肯尼亚裂谷 带边缘 ，是碳酸钙湖 ，而不是淡水湖 ，面积约有 30 平方公里 ，博高利亚湖就像它周边的湖一样 ，也是许多 非洲火烈鸟的家。湖岸有相当多温泉 ，大多数都达沸点而且蒸气相当多 ，可以轻易的将鸡蛋在短时间内煮 熟。此外 ，博高利亚湖中有相当多的蓝绿藻和矽藻 ，使得阳光在不同时间照射时 ，湖面会呈现出不同的颜 色 ，如黄色、粉红色和紫红色等。湖水周围由矮树和草丛包围 ，里面有斑马、水牛、小羚羊等多种野生动 物。
                <w:br/>
                下午 ：乘车前往安博塞利国家公园 Game Drive2 小时 ，拍摄非洲第一高峰乞力马扎罗雪山 ，您可以尽情欣赏作家 海明威笔下那神奇的“乞力马扎罗山上的雪 ” ，在雪峰映衬之下 ，零距离捕捉大象、狮子等大型动物的一 举一动 ，您可以拍摄到最经典的 "好莱坞"式的非洲草原风光！
                <w:br/>
                返回酒店晚餐后休息。（备注： 由于在每年动物大迁徙期间全世界旅游爱好者全部集中入住 ，故酒店房间 超级紧张 ，经常有超售的情况 ，如遇当日酒店超售将安排客人前往同级酒店入住 ，敬请谅解！）
                <w:br/>
                温馨提示：
                <w:br/>
                一、少喝水。今天下午保护区内游猎 ，安博塞利保护区猛兽较多 ，保护区内不允许下车 ，所以您要做好一下午不 上洗手间的准备。特别是女士 ，整个安博塞利保护区内树都很难找到一棵。
                <w:br/>
                二、穿拖鞋。身材娇小的客人下午游猎时可以穿拖鞋 ，届时可以站在座位上拍照 ，从而拥有更好的视野。
                <w:br/>
                三、办理入住或退房时 ，若您需要酒店服务生帮您拿行李 ，需要支付小费 ，每次一美金即可。有鉴于此 ，在国内 准备些一美金的零钱很重要。
                <w:br/>
                四、关于摄影。如果带了 400 以上焦段的镜头 ，最好带一个豆袋 ，可以将豆袋架在车上方便拍摄 ，以解放负重的 双手。 除非您要拍射星轨 ，否则三脚架无需携带 ，基本派不上用场。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Camp 当地五星或同级（网评五星未挂星）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 3 天  丨安博塞利-坦桑尼亚曼雅拉（车程约 7 小时）
                <w:br/>
                上午 ：酒店打包早餐后 ，从安博塞利出发 ，通过肯尼亚坦桑尼亚边境进入坦桑尼亚境内。（坦桑尼亚办理落地 签 ，持护照原件即可） 围绕着非洲最高峰乞力马扎罗,从北侧的安博塞利到东侧在到南侧更加原始的坦桑风 光令人难忘。（ 途径乞力马扎罗雪山 ，天气好时候 ，可以看到此山。）
                <w:br/>
                下午 ：过境后 ，前往曼雅拉湖（车程约 2 小时）,美国作家海明威在他的著作《非洲青山》 中描写了曼雅拉湖国家 公园宏伟的打猎场景,并称赞曼雅拉湖景色是非洲最可爱的地方. 大象 ，羚羊 ，狒狒 ，土豚 ，麝猫 ，害羞的穿 山甲和美洲豹等都将它们的家安在这里的森林。孤独星球》 里说：“ 当很多人想起非洲的时候 ，事实上他 们想的是坦桑尼亚。 ”坦桑尼亚因其地理风物之美而如此具有代表性 ，而在坦桑尼亚北部的曼亚拉湖国家
                <w:br/>
                公园是这壮美国度中一个不可被人忽视的“奇迹小森林”。 晚餐后返回酒店休息。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Lake manyara wildlife lodge  当地五星酒店或同级（未挂星）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 4 天  丨曼雅拉-恩戈罗恩戈罗-塞伦盖蒂（车程约 2+4 小时）
                <w:br/>
                上午 ：酒店早餐后 ，前往游览恩戈罗恩戈罗火山口野生动物园（车程约 2 小时） 。恩戈罗恩戈罗火山口 ，是世界 第八大自然奇迹 ， 号称自然界的诺亚方舟 ，倘若真的世界末日来临 ，也许这里将保存着动物界最后的种 类。 它是一座死火山 ，里面有丰富的植被供养着在里面生存的野生动物 ，动物名单几乎包含了所有在外界 的动物 ，狮子 ，大象 ，长颈鹿 ，角马 ，斑马 ，羚羊 ，也有珍惜的黑犀牛 ，猎豹和土狼也在这出没。是一片 非常独特的自然保护区 ，方圆一百多平方公里的火山口内集中了草原、森林、丘陵、湖泊、沼泽等各种生态地貌 ，不断吸引火山口外的动物来此定居 ，逐渐形成了一个独立的生态链系统。火山口内几乎囊括了外 面所有的动物品种 ，25000 多头大型动物在这个半封闭的区域形成了自然的生态平衡。
                <w:br/>
                下午 ：乘车前往塞伦盖蒂国家公园 ，塞伦盖蒂无疑是世界上最著名的国家公园之一。金灿灿的大草原 ，绵延起 伏 ，给人一种令人惊叹的空间感。这里生活着大量的斑马、水牛、大象、长颈鹿、 瞪羚和羚羊 ，还有数以 百万计的牛羚。这里是狮子 ，豹子 ，猎豹 ， 鬣狗和野狗的天堂 ， 随时将上演追逐的猎杀游戏。没错 ，这就 是真正非洲大草原的完美写照。
                <w:br/>
                交通：汽车
                <w:br/>
              </w:t>
            </w:r>
          </w:p>
        </w:tc>
        <w:tc>
          <w:tcPr/>
          <w:p>
            <w:pPr>
              <w:pStyle w:val="indent"/>
            </w:pPr>
            <w:r>
              <w:rPr>
                <w:rFonts w:ascii="宋体" w:hAnsi="宋体" w:eastAsia="宋体" w:cs="宋体"/>
                <w:color w:val="000000"/>
                <w:sz w:val="20"/>
                <w:szCs w:val="20"/>
              </w:rPr>
              <w:t xml:space="preserve">早餐：酒店早餐     午餐：西式餐盒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 5 天  丨塞伦盖蒂国家公园
                <w:br/>
                全天：酒店早餐后 ，继续前往塞伦盖蒂国家公园 ，全天于公园内追寻动物(早上 8 点出发 ，下午 15 点抵达酒店)
                <w:br/>
                在塞伦盖蒂草原上发生的一年一度的动物大迁徙是这个世界上最伟大的自然景观 ，动物们靠迁徙的方式找 寻水源和牧草。从空中俯瞰 ，迁徙的场面尤为壮观--每年大约有 150 万只牛羚和斑马会在塞伦盖蒂大范围 地巡游一周 ， 它们就像一个巨大的隆隆作响的割草机在草原上一扫而过 ，还给大地的是平均每天 450 吨的 粪便。 除了牛羚和斑马是这个舞台的主角以外 ，走在这条迁徙路上的还有约 30 万只汤姆森瞪羚和 3 万只格 兰特瞪羚。不断壮大的迁徙队伍形成了一个触目惊心的浩浩荡荡的兽群。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 6 天  丨塞伦盖蒂- 马赛马拉国家保护区（车程约 8 小时）
                <w:br/>
                上午 ：酒店早餐后 ，乘车前往肯尼亚 ，过关后前往马赛马拉国家保护区 ，位于肯尼亚西南部与坦桑尼亚交界地 区 ，与坦桑尼亚塞伦盖蒂动物保护区相连。该保护区始建于 1961 年 ，面积达 1800平方公里。保护区内动物繁多 ，数量庞大 ，约有 95 种哺乳动物和 450 种鸟类 ，我们都知道非洲是野生动物的天堂 ，而马赛马拉国 家公园就是这个天堂中一颗闪闪发亮的明珠。在肯尼亚众多的野生动物保护区中 ，马赛马拉国家公园可以 称得上是“ 园中之冠”。
                <w:br/>
                下午 ：于酒店内享用晚餐 ， 晚餐后可前往参加篝火晚会（如果天气不允许则无法安排 ，赠送项目不用不退 ，此赠 送项目为限时赠送 ，送完即止）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 7 天  丨 马赛马拉国家保护区（马拉河）
                <w:br/>
                全天：酒店早餐后 ，乘车奔赴马拉河 ，全天于公园内追寻动物(早上 8 点出发 ，下午 16 点抵达酒店)
                <w:br/>
                酒店晚餐后休息。（备注： 由于在每年动物大迁徙期间全世界旅游爱好者全部集中入住 ，故酒店房间超级 紧张 ，经常有超售的情况 ，如遇当日酒店超售将安排客人前往同级酒店入住 ，敬请谅解！）
                <w:br/>
                探访马赛村（入内参观 ，游览时间约 1 小时） ，带有传奇和神秘色彩的马赛人几百年来一直在这片猛兽出 没的大草原上狩猎畜牧的马赛人 ，基本保持了自己几近原始的生活习惯。他们以牛羊肉及其奶、血制品为 主要食物 ，住在用泥巴糊墙狭小低矮的草棚里。手持长矛手杖在草原上放牧的马赛人 ，也与这里的狮子大 象茫茫草原一起 ，成了马赛马拉的一大景观。欣赏当地人的歌舞表演。
                <w:br/>
                温馨提示：
                <w:br/>
                一、肯尼亚的车均配备无线电台 ，可以随时随刻与保护区内各车队保持联系
                <w:br/>
                二、 当地人都比较友好 ，肯尼亚一些公路由“天朝 ”援建 ， 因此对中国人格外友好。 当地人也很有礼貌 ，如果想 拍摄对方或与当地人合影 ，则最好先征询对方意见。礼貌永远会促进一个良好的开始 ， 冒失无国界 ，很可能遭遇 当地人的反感 ，我们中华民族五千年的传统美德总不能输给他们是吧？
                <w:br/>
                三、外出游猎贵重物品最好随身携带。虽然全程下榻酒店/度假村/营地确保安全 ，都不用担心此类问题 ，但是安全 意识还是要时刻保持。大件物品 ，如电脑等可以安然留在酒店内 ，钱财最好随身携带 ，如若不慎丢失 ，会带来后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 8 天  丨马赛马拉-埃尔门泰塔湖-奈瓦沙（车程约 5 小时）
                <w:br/>
                上午 ：酒店早餐后 ，乘车埃尔门泰塔湖 ，抵达后享用酒店午餐。
                <w:br/>
                下午 ：餐后前往前往奈瓦沙 ，肯尼亚最美的淡水湖之一 ，湖边有大片纸莎草沼泽 ，湖中产鲈鱼和非洲鲫鱼 ，有河 马和各种水禽 ，湖畔设有乡村俱乐部 ，这里是多达 300 种鸟类的栖息之所 ，是水鸟的天堂。
                <w:br/>
                乘船游览奈瓦沙湖 ，邂逅非洲土著风情（约 1 小时） 。泛舟“ 自然教科书” 的奈瓦沙湖 ，邂逅各类珍稀鸟 类 ，与河马来一次亲密接触 ，野鸭、鹈鹕、水羚羊、河马、飞鸟 ，在美丽的纳瓦莎湖和谐相处 ，蓝天白云 下 ，有飞鸟作伴 ，泛舟于湖上。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Jacaranda Lake Elementaita Lodge 当地四星或同级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 9 天  丨埃尔门泰塔湖-内罗毕长沙
                <w:br/>
                上午 ：酒店早餐后 ，乘车返回内罗毕。 乘南航国际航班返回长沙。
                <w:br/>
                交通：汽车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 10 天  丨长沙
                <w:br/>
                上午 ：抵达长沙黄花国际机场后散团 ，结束愉快旅程。
                <w:br/>
                以上行程仅供参考 ，旅行社有权根据航班调整顺序 ，遇景点维修等非旅行社控制因素 ，旅行社保留使用其它相关 代替景点的权利！
                <w:br/>
                温馨提示：坦桑尼亚肯尼亚大旺季房间有超售的情况 ，旅行社会根据酒店实际订房情况而调整行程顺序。
                <w:br/>
                赴坦桑尼亚肯尼亚前 10 天必须到防疫站打防疫针 ，如防黄热病等 ，并必须携带健康证书（即：“黄皮书”）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 ：肯尼亚 ETA 旅行证（护照扫描件+2 寸白底彩色照片）。
                <w:br/>
                    机票标准 ：长沙起止全程团队经济舱机票及机场税 ， 团队机票不允许改名、退票、改票、改期。（不含航空 公司临时新增的燃油附加费）
                <w:br/>
                    酒店标准 ：行程中所列星级酒店的双人间。（标准为二人一房 ，如需入住单间则另付单间差费用或我社有权 有权利提前说明情况并调整夫妻及亲属住宿安排）
                <w:br/>
                <w:br/>
                <w:br/>
                <w:br/>
                <w:br/>
                <w:br/>
                <w:br/>
                <w:br/>
                <w:br/>
                    用餐标准 ：行程中所列餐食 ，午晚餐为中式团队餐（ 10-12 人一桌 ，餐标六菜一汤)或特色餐或酒店用餐（以 行程为准） 。如果不用餐或因个人原因超出用餐时间到达餐厅的 ，不再另补且费用不退。（用餐时间在机场   候机或飞机上的餐食由客人自理）
                <w:br/>
                    景点标准 ：行程中所列景点的首道门票（不含景区内的二道门票及个人消费） 。行程表中标明的景点游览顺 序和停留时间仅供参考 ，我公司有权根据当地天气、交通等情况调整景点顺序 ，实际停留时间以具体行程游 览时间为准。
                <w:br/>
                    用车标准 ：8-9 座越野车,每人一座。
                <w:br/>
                    导游司机标准 ：境外专业司机和中文导游。
                <w:br/>
                    保险标准 ：旅行社责任险。
                <w:br/>
                    境外司机导游服务费（ 11 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 RMB 1000/人,（请报名时和团费一起结算）；
                <w:br/>
                    坦桑尼亚落地签（ 50 美金/人 ，护照+机票行程单+黄皮书 ，海关现付）；
                <w:br/>
                    全程单房差 RMB6000；
                <w:br/>
                    行程表以外行程费用；
                <w:br/>
                    行李物品的搬运费、保管费及超重费；
                <w:br/>
                    一切个人消费（如 ：电话、传真、 电视付费频道、洗衣、饮料等）；
                <w:br/>
                    旅游者因违约、 自身过错或自身疾病引起的人身和财产损失；
                <w:br/>
                    非我社所能控制因素下引起的额外费用 ，如： 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 ，如防黄热病等 ，并必须携带健康证书（即：“黄皮书”）黄皮书即
                <w:br/>
                《国际预防接种证书》 ，前往黄热病疫区（主要为南美、非洲的一些国家）旅行人员 ，需要接种黄热病疫苗。
                <w:br/>
                接种黄热病疫苗以出国前提前十日为佳 ，有效期为十年 ，接种后即可获得《国际预防接种证书》。
                <w:br/>
                <w:br/>
                <w:br/>
                <w:br/>
                <w:br/>
                <w:br/>
                <w:br/>
                <w:br/>
                <w:br/>
                特别说明：
                <w:br/>
                    游客因个人原因临时自愿放弃游览 ，景点门票费用、酒店住宿费用、餐费、车费等均不退还。
                <w:br/>
                    行程表中所列航班的起抵时间均为当地时间 ，“ +1 ”表示航班第二天抵达。
                <w:br/>
                    行程表中所列餐食 ，“X”表示该餐食不包含在行程中。
                <w:br/>
                    保险说明 ：强烈建议客人自行购买“游客人身意外保险”。
                <w:br/>
                    18 岁以下小童出境旅游 ，必须带齐户口本 ， 出生证 ，公证书原件等证件 ，以备在办理登机时航空公司检查。
                <w:br/>
                    如拒签或签证已经入签 ，客人因个人原因自行取消 ，须付签证费用 RMB1000（不含机票及酒店等其他损失， 最终以旅游合同规定来收取损失费用）
                <w:br/>
                    持香港护照或澳门护照 ，出发前请带齐回乡证等相关证件 ，外籍护照参团的客人要具有回自己本国的机票。 如出入境过关出现问题 ，责任自负。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w:br/>
                坦桑尼亚：落地签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2025-05-11T16:55:17+08:00</dcterms:created>
  <dcterms:modified xsi:type="dcterms:W3CDTF">2025-05-11T16:55:17+08:00</dcterms:modified>
</cp:coreProperties>
</file>

<file path=docProps/custom.xml><?xml version="1.0" encoding="utf-8"?>
<Properties xmlns="http://schemas.openxmlformats.org/officeDocument/2006/custom-properties" xmlns:vt="http://schemas.openxmlformats.org/officeDocument/2006/docPropsVTypes"/>
</file>