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【童趣首尔】韩国双飞五天四晚|乐天世界乐园专属畅玩|正宗韩味品尝|南航/新航/韩亚航空行程单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KR1746699209Q1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【快乐加倍】重本包含乐天世界门票玩不停
                <w:br/>
                【打卡2.0】恩平韩屋村+新沙洞jennie海报打卡
                <w:br/>
                【夏季必游】南怡岛、景福宫、明洞步行街、全程五花酒店
                <w:br/>
                【正宗韩味】人参鸡汤、韩式自助烤肉、韩定食、石锅拌饭、春川炒鸡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景福宫韩服体验-青瓦台入内参观-南山公园-首尔塔（不登塔）-新沙洞Jennie海报打卡
                <w:br/>
                【景福宫韩服体验】是朝鲜半岛历史上最后一个统一王朝——朝鲜王朝（李氏朝鲜）的正宫（法宫）。位于韩国首尔钟路区社稷路161号，又因位于城北部，故又称“北阙”，是首尔五大宫之首，朝鲜王朝前期的政治中心。
                <w:br/>
                【青瓦台】（周一闭馆，如无法入内则改外观）青瓦台是韩国总统府，坐落在首尔市西北部，面向景福宫，背靠北狱山和仁旺山，是韩国政治中心。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新沙洞】整条街非常适合街拍，仿佛置身于韩剧里的浪漫冬日场景。这里非常适合citywalk，沿路有很多小店和咖啡馆，拍照打卡的同时还能享受美食。这里还有超多人打卡的Jennie大海报，有兴趣的可以去拍个打卡照！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南怡岛-乐天世界乐园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乐天世界乐园】是已被载入吉尼斯世界记录的世界最大室内主题公园，同美国迪士尼乐园一样被称为世界级的主题公园。乐天世界位于首尔市中心，其主题公园有惊险的娱乐设施、凉爽的溜冰场、巨大的散心湖、各种表演场、民俗博物馆等集娱乐参观为一体的娱乐场所。
                <w:br/>
              </w:t>
            </w:r>
          </w:p>
        </w:tc>
        <w:tc>
          <w:tcPr/>
          <w:p>
            <w:pPr>
              <w:pStyle w:val="indent"/>
            </w:pPr>
            <w:r>
              <w:rPr>
                <w:rFonts w:ascii="宋体" w:hAnsi="宋体" w:eastAsia="宋体" w:cs="宋体"/>
                <w:color w:val="000000"/>
                <w:sz w:val="20"/>
                <w:szCs w:val="20"/>
              </w:rPr>
              <w:t xml:space="preserve">早餐：酒店内     午餐：春川炒鸡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人参专卖店-化妆品展厅-恩平韩屋村-明洞-免税店
                <w:br/>
                【人参专卖店】参观介绍韩国高丽参的历史与用处。
                <w:br/>
                【化妆品展厅】可自由购买韩国各种手信产品及化妆品。
                <w:br/>
                【恩平韩屋村】整洁的韩屋与壮阔的北汉山相映成趣，为这片村庄增添了一份宁静。尽管恩平韩屋村位于首尔郊区，但是离延新内、日山都很近。在宽阔的街道高耸的韩屋间拍照留念，会有一种置身于以朝鲜时代为背景的电影摄影棚的感觉。漫步在韩屋村，周边还有三人文学馆、津宽寺等观光胜地。一起来风景如画的恩平韩屋村感受韩屋之美吧！
                <w:br/>
                【明洞--乐天免税店】乐天免税店为韩国代表的免税店，这里拥有韩国最新的商品。乐天免税店总店位於首尔的中心位置，临近南大门市场、景福宫、南山和梨泰院等观光名胜。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早餐：酒店内     午餐：石锅拌饭     晚餐：自助烤肉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2025-06-11T09:08:20+08:00</dcterms:created>
  <dcterms:modified xsi:type="dcterms:W3CDTF">2025-06-11T09:08:20+08:00</dcterms:modified>
</cp:coreProperties>
</file>

<file path=docProps/custom.xml><?xml version="1.0" encoding="utf-8"?>
<Properties xmlns="http://schemas.openxmlformats.org/officeDocument/2006/custom-properties" xmlns:vt="http://schemas.openxmlformats.org/officeDocument/2006/docPropsVTypes"/>
</file>