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【暑假爆款】向往澳洲 阿德莱德+黄金海岸+悉尼10天之旅 | 昆士兰大学 | 悉尼大学 | 直升机体验 | 观鲸游船 | 维特港马拉电车 | 悉尼动物园送考拉照片行程单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FX-ZS20241107ACBC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乘坐【观鲸游船】，全方位观赏座头鲸在海面上精彩的表演；
                <w:br/>
                前往阿德莱德山上一个充满异国风情的【汉多夫小镇】，品尝猪手特色餐；
                <w:br/>
                打卡阿德莱德第一网红【洞穴海滩】；
                <w:br/>
                网红打卡的新地标建筑【黛伦堡魔方酒庄】外形像一块陨落的魔方；
                <w:br/>
                乘坐澳洲唯一的一辆马拉铁轨古董电车【维特港马拉电车】前往花岗岩岛；
                <w:br/>
                【奔富玛吉尔酒庄】深入园区参观，了解奔富的历史与创新，并品评酒庄自藏珍酿；
                <w:br/>
                【澎湃湖】是澳大利亚最著名的粉红湖之一，备受游客和摄影师青睐的自然奇观；
                <w:br/>
                【悉尼鱼市场】被誉为南半球最大的鱼市场，同时也是世界第二大海鲜市场，仅次于日本东京筑地渔市场；
                <w:br/>
                【悉尼动物园】（送考拉相片）亲密接触澳洲本土的代表性动物，如考拉、袋鼠、袋熊、鸭嘴兽等；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
                <w:br/>
                酒店早餐后开始精彩行程：
                <w:br/>
                【直升机翱翔之旅】
                <w:br/>
                乘坐直升飞机观光，遨游主题公园上空，俯瞰游乐场的壮观景象及周边海湾美景。（如因天气或客人自身原因取消，此费用不退）。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【滑浪者天堂】（SURFER PARADISE）
                <w:br/>
                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黄金海岸（或布里斯本）/阿德莱德  参考航班：待定
                <w:br/>
                酒店早餐或后，乘车前往机场，乘机飞往南澳城市阿德莱德，抵达后开始精彩旅程：
                <w:br/>
                【市区游览】
                <w:br/>
                游览市中心的【维多利亚广场】Victoria Square（约15分钟）漫步高格大街Gouger Street及威廉国王街道King William Street林荫大道，体验南澳的都市风光。游览位于市区的特伦河River Torrens,尽览两岸的迷人风景。参观【国会议院】Parliament House（约15分钟），及位于市区的阿德莱德的最古老【天主教堂】。
                <w:br/>
                【人文艺术北大街】（途径外景参观）
                <w:br/>
                北大街是南澳大利亚州的政治与人文艺术中心，古老的阿德莱德火车站，新旧州议会大厦，节庆中心，南澳总督府，移民历史博物馆，南澳图书馆，南澳博物馆，南澳美术馆……承载了南澳的人文历史情怀。
                <w:br/>
                【南澳博物馆】
                <w:br/>
                始创于1856年，收藏有全球规模最大的澳大利亚原住民文化艺术与手工艺品；馆内陈列有史上记录最大的大王乌贼“Architeuthis dux”标本；镇馆的三大澳宝化石藏品，观之令人震撼。
                <w:br/>
                【德国村汉多夫】
                <w:br/>
                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【洛夫蒂山顶瞭望台】
                <w:br/>
                洛夫蒂山顶瞭望台，是阿德莱德的制高点，可远眺阿德莱德市区与山峦海岸景致。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
                <w:br/>
                奇异之处是岸边岩石有一个个方形洞穴，成排的洞穴在澳洲的标准蓝天下简直太美了，喜欢拍照，喜欢不一样的沙滩的你一定要来这里打卡。
                <w:br/>
                【黛伦堡魔方酒庄博物馆】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【维特港马拉电车】
                <w:br/>
                乘坐澳洲唯一的一辆马拉铁轨古董电车，前往花岗岩岛。【花岗岩岛】曾经与大陆相连，它在海洋的力量中幸存下来，而它周围的土地却被侵蚀了。 沿途的迹象表明，这些岩石的起源形成于大约4.8亿年前地球表面以下10公里处。这个岛的特点是巨大的花岗岩巨石带着橙色的地衣，海浪撞击岩石海岸，为您的徒步带来震撼的声音。
                <w:br/>
                交通：旅游巴士
                <w:br/>
                景点：普芬号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w:br/>
                早餐后开始精彩行程：
                <w:br/>
                【奔富玛吉尔酒庄】
                <w:br/>
                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【澎湃湖】
                <w:br/>
                意为“rain water lake”（雨水之湖），面积13.88 km²。顾名思义，时常会有雨水将其注满，那时，它就会变成一块巨大的粉色镜面。湖的颜色会随着季节、云量和每天的时间而变化，可以从泡泡糖粉色跨越至浅紫色。（仅限4-11月）
                <w:br/>
                【格雷尔海滩】
                <w:br/>
                距离市中心维多利亚广场约12公里，地处豪得法斯特湾（Holdfast Bay）绵长的白沙海滩上，拥有洁白细软的沙滩和湛蓝清澈的海水，沙滩细腻，海水质量优良。长长的栈桥是海滩的标志性建筑，站在栈桥上可欣赏到湾内外的壮丽景色，是拍照的绝佳之地。格雷尔海滩是英国殖民者1836年在南澳大利亚最早的登陆地点和移民定居点，具有重要的历史意义。在海滩边的莫斯利广场，有一座博物馆和一座纪念碑，记录了移民的这段历史，游客可以深入了解当地的历史和文化。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午餐：石板烧烤午餐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阿德莱德/悉尼  参考航班：待定
                <w:br/>
                早餐后乘车前往机场，乘机飞往悉尼，抵达后开始精彩的旅程: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在美丽开放式的澳大利亚动物栖息地，可看到袋鼠和小袋鼠在蜿蜒的步道上自由蹦跳，与最喜爱的澳大利亚本土动物近距离接触。特别赠送与考拉合照相片一张。
                <w:br/>
                【蓝山国家公园】（游览时间约1小时）
                <w:br/>
                这里的空气中弥漫着一种由桉树脂挥发的蓝光，固被命名为蓝山。置身于其中，定会觉得美景赏之不尽。首先前往Echo Point此处是拍摄三姐妹峰的最佳点。
                <w:br/>
                【罗拉小镇】（Leura）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【邦迪海滩】
                <w:br/>
                南海滩和北海滩中最受当地人和游客们欢迎的是邦迪海滩（BondiBeach）。邦迪在澳大利亚原居民的语言中，是“激碎在岩石上的浪花”，顾名思义，蓝色的大海与洁白的浪花交相辉映，美丽绝伦。
                <w:br/>
                【悉尼鱼市场】
                <w:br/>
                是悉尼乃至澳洲最大集批发、零售与餐饮与一体的鱼市，也是市民们享用和采购海鲜的好去处。市场内设有各具特色的海鲜餐厅，中西日式海鲜美食应有尽有。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 4500人；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观光飞机饱览粉湖风光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回忆将永伴您心。（温馨提示：由于该活动非常火爆且位置紧张！建议游客在报名时落实是否参加该项活动，费用与团费一起支付！空中飞行约45分钟，成人AUD290/人，儿童AUD200/人！感谢您的体谅与理解，谢谢！）</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2025-07-16T18:31:08+08:00</dcterms:created>
  <dcterms:modified xsi:type="dcterms:W3CDTF">2025-07-16T18:31:08+08:00</dcterms:modified>
</cp:coreProperties>
</file>

<file path=docProps/custom.xml><?xml version="1.0" encoding="utf-8"?>
<Properties xmlns="http://schemas.openxmlformats.org/officeDocument/2006/custom-properties" xmlns:vt="http://schemas.openxmlformats.org/officeDocument/2006/docPropsVTypes"/>
</file>