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【旅展爆款】【新丰温德姆酒店】韶关2天游丨叹豪华海鲜自助餐奢丨任摘任食时令水果行程单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TX-20250509SP33427110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08:00越秀公园地铁站C出口(中国大酒店对面)
                <w:br/>
                08:30白云公园（白云公园地铁C/D出口）
                <w:br/>
                跟团游下车点：纪念堂
                <w:br/>
                市区指定范围内15人或以上定点接送（下单需提供具体位置，定点上车前提不违章抄牌，不接偏远地区）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★亲身体验摘果欢乐—任摘任食时令水果
                <w:br/>
                ☆食足7餐 叹温德姆酒店海鲜自助餐
                <w:br/>
                ☆入住全新开业韶关新丰·新盟温德姆花园酒店
                <w:br/>
                ☆房间私家温泉泡池（含2池水）无限次空中温泉泡池&amp;无边际恒温泳池
                <w:br/>
                <w:br/>
                ★★★★★2025年春季旅展5月15日至17日期间报名立减50元/人！！！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出发—果园—午餐—入住酒店—自助晚餐
                <w:br/>
                早上于指定时间/地点集中出发，前往从化果园任摘任吃时令水果，感受农民丰收的喜悦、尽情享受时令佳果。（任摘任吃，带走需按当地门市价另计），随后前往【韶关新丰·新盟温德姆花园酒店】办理入住，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晚餐享用【豪华海鲜自助餐】。餐后自由浸泡温泉，酒店含暖心宵夜后自由活动。
                <w:br/>
                约晚上9：30-11点，赠送宵夜：汤粉面1碗。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早餐—自由活动—午餐—【冯了性】--返程
                <w:br/>
                早餐后，自由活动，约11点办理退房，享用午餐，后集中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 用餐：1早餐1自助晚餐2正餐1水果 赠送1宵夜1下午茶（均为套餐不吃不退）；
                <w:br/>
                3、住宿：韶关新盟温德姆花园酒店精致园景房1晚（没三人房，需要补房差，具体房型按酒店安排为准）
                <w:br/>
                4、 景点：含行程所列景点第一道大门票（不含园中园门票，旅行社优惠打包价格，无儿童、长者免票/半价优惠）
                <w:br/>
                5、服务：含全程优秀导游服务；
                <w:br/>
                6、购物：1个；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2025-05-14T16:14:46+08:00</dcterms:created>
  <dcterms:modified xsi:type="dcterms:W3CDTF">2025-05-14T16:14:46+08:00</dcterms:modified>
</cp:coreProperties>
</file>

<file path=docProps/custom.xml><?xml version="1.0" encoding="utf-8"?>
<Properties xmlns="http://schemas.openxmlformats.org/officeDocument/2006/custom-properties" xmlns:vt="http://schemas.openxmlformats.org/officeDocument/2006/docPropsVTypes"/>
</file>