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【海洋胜利号】南极+阿根廷+乌拉圭+智利+秘鲁+巴西32天∣德雷克海峡+火地岛国家公园+科洛尼亚+科隆剧院+复活节岛+大教堂  SAN FRANCISCO+太阳神殿+伊瓜苏国家公园+耶稣山+糖面包山 |十大美食行程单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SA20251122BCG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【全景南美】一次体验南美五国陆地全景游，圆梦南极与南美。
                <w:br/>
                【海洋胜利号】—南极邮轮界「劳斯莱斯」，连续5年斩获《Cruise Critic》极地最佳。
                <w:br/>
                【百人探险游轮】更多登陆机会，深度体验纯净南极世界。
                <w:br/>
                【华人包船】更多中式服务，膳食更适合中国人，登陆点更符合国人审美。
                <w:br/>
                【科考之家】有机会参观科考站以及各国探险家昔日探险基地。
                <w:br/>
                【特别赠送】阿根廷国粹探戈舞表演、陆地升级2晚五星酒店，点缀您的旅程。
                <w:br/>
                【美味盛宴】十大当地特色餐，体验地道南美风味。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 - 转机地
                <w:br/>
                参考航班：待定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 布宜诺斯艾利斯（阿根廷）
                <w:br/>
                经转机抵达阿根廷首都布宜诺斯艾利斯， 入住酒店休息。
                <w:br/>
                <w:br/>
                布宜诺斯艾利斯（西班牙语：Buenos Aires，意为“好空气”）是阿根廷的首都和最大城市，也是南美洲最重要的经济、文化、艺术和交通中心之一。因其浓郁的欧洲风情，被称为“南美巴黎”。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交通：巴士/客船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 - 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w:br/>
                温馨提示：因乌斯怀亚酒店规模较小，可能分成几个酒店入住，请您谅解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w:br/>
                注：最终登船时间按照船方当天最终确认时间为准。
                <w:br/>
                交通：巴士/游轮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w:br/>
                注意：当天行程以船公司最终安排为准。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注意： 当天行程以船公司最终安排为准。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w:br/>
                注意：当天行程以船公司最终安排为准。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德雷克海峡--乌斯怀亚（下船） - 布宜诺斯艾利斯
                <w:br/>
                参考航班：待定
                <w:br/>
                缓缓航经美丽壮观的比格尔海峡， 预计早上约 7 点抵达乌斯怀亚， 结束神奇的南极之旅。随后乘机返回布宜诺斯 艾利斯，抵达后入住酒店休息。
                <w:br/>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 圣地亚哥（智利）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游览【百年书店-El Ateneo】，阿根廷的老字号连锁书店，被评为“全世界第二美丽的书店”，这栋上百年的建筑原本是歌剧院（Teatro Gran Splendid），之后便改造成了书店。
                <w:br/>
                下午乘机飞往智利首都圣地亚哥，抵达后入住酒店。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 - 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w:br/>
                备注：复活节岛住宿为特色酒店，复活节岛为海上孤岛，与陆地联系不紧密，岛上设施较差，住宿条件与其他城市相比较低，没有星级，敬请谅解。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晚餐：日落烧烤晚餐   </w:t>
            </w:r>
          </w:p>
        </w:tc>
        <w:tc>
          <w:tcPr/>
          <w:p>
            <w:pPr>
              <w:pStyle w:val="indent"/>
            </w:pPr>
            <w:r>
              <w:rPr>
                <w:rFonts w:ascii="宋体" w:hAnsi="宋体" w:eastAsia="宋体" w:cs="宋体"/>
                <w:color w:val="000000"/>
                <w:sz w:val="20"/>
                <w:szCs w:val="20"/>
              </w:rPr>
              <w:t xml:space="preserve">复活节岛高级酒店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复活节岛 - 圣地亚哥
                <w:br/>
                参考航班：待定
                <w:br/>
                酒店早餐后，前往参观 RanoKau（30 分钟）火山口，此火山拥有岛上最大的火山口湖，直径约 1.6 公里， 深达   11 公尺，芦苇附盖了半个湖面， 从间隙中可以看到清澈的湖水，闪耀着神祕光辉， 好像要引诱人们走进去一样。  即将结束复活节岛之旅之前，我们再次了解当地鸟人村文化“Orongo” （1小时） ,这是全岛最重要的村落之一， 历史上它是岛上重要比赛的举办地， 海拔约 310 米，拥有面向全岛和太平洋的壮丽视野，目前村子里有一条 1 公  里长的小径，我们可以近距离的欣赏复员后的房屋和岩画艺术。最后我们参观岛上唯一带眼睛的 moai - Tahai     （30 分钟） ，这里是一座国家公园， 是迄今为止最为古老的祭祀庆典地，公园里有三个形状各异的祭祀台， 并且  有着一尊唯一拥有褐色眼睛的 moai 到此， 复活节岛神秘之旅结束，午餐后，前往机场，乘机返回圣地亚哥。
                <w:br/>
                午餐特别安排：安排面海景观餐厅。
                <w:br/>
                交通：巴士/飞机
                <w:br/>
              </w:t>
            </w:r>
          </w:p>
        </w:tc>
        <w:tc>
          <w:tcPr/>
          <w:p>
            <w:pPr>
              <w:pStyle w:val="indent"/>
            </w:pPr>
            <w:r>
              <w:rPr>
                <w:rFonts w:ascii="宋体" w:hAnsi="宋体" w:eastAsia="宋体" w:cs="宋体"/>
                <w:color w:val="000000"/>
                <w:sz w:val="20"/>
                <w:szCs w:val="20"/>
              </w:rPr>
              <w:t xml:space="preserve">早餐：√     午餐：安排面海景观餐厅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圣地亚哥 - 利马（秘鲁）
                <w:br/>
                参考航班：待定
                <w:br/>
                早上圣地亚哥市区精华游：参观总统府（外观）、ARMAS( 阿马氏)广场，建立于西班牙殖民时代的【大教堂  SAN FRANCISCO】及【中央邮局】、【外观圣露西亚公园】(圣地亚哥发源地)。随后乘坐飞机前往秘鲁利马。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 - 库斯科 - 乌鲁班巴（车程约2小时）
                <w:br/>
                参考航班：待定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乌鲁班巴-圣谷（MARAS 盐田-MORAY 梯田）-热水镇
                <w:br/>
                早餐后，乘车（车程约半小时） 前往印加峡谷--圣谷中的【 MARAS 盐田】。这里的出土陶器显示， 早在印加帝国前    的 Chanapata 人就在这里农耕， 权威人士判断约在公元 200-900 年间已存在这处盐田， 到印加时期进一步完善与 扩大。至今，已有 3000 多个盐池， 成为秘鲁南部山区重要的产盐基地。 MARAS 的盐是秘鲁最优质的岩盐， 由采盐技法与时间差异，所产原盐有白色、粉红和淡棕色。依山而建的盐田， 魅力壮观， 也是绝佳的摄影地点。在山 原景色的伴随下继续前往参观印加帝国农业的实验室所在地---MORAY 小镇 （车程约半小时）。这个小镇是秘鲁   众多神秘小镇之一， 数百年来它隐藏在高原圣谷中默默无闻， 直到 1932 年，在美国国家地理协会赞助的一个航拍 探测活动中才被发现，摄影师西皮.约翰逊（Shippe Johnson） 首次航拍了这里蔚为壮观、令人震撼的梯田系统， 它比发现马丘比丘晚 21 年。【MORAY 梯田】是古印加人的“农业试验基地”， 深度 150 公尺的农业用圆形石梯，其深度形成梯田的温度差异，以便生产出各种不同的农作物。人们在此实施物种杂交及外来物种(如古柯)改良试验，培育出能适应不同气候的作物， 如马铃薯、藜麦和玉米等，他们还培育出能抗灾的良种，即使在灾难气候下也 能取得好收成。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后晚餐入住酒店休息， 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 （约 20 分钟）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库斯科 - 利马 - 皮斯科（车程约4小时）
                <w:br/>
                参考航班：待定
                <w:br/>
                早上乘机返回利马，抵达后午餐。下午乘车一路向南前往皮斯科(车程约4小时），沿途可观赏沙漠风光和太平洋风光。晚餐安排秘鲁国菜ceviche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皮斯科高级酒店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
                <w:br/>
                <w:br/>
                温馨提示： 地画小飞机项目，如因客人自身原因无法乘坐小飞机， 费用不退；如因天气原因或航空公司原因无法乘 坐小飞机， 费用可退。如不去乘坐小飞机的客人， 先送回酒店休息，等小飞机客人结束后再一起返回利马。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 - 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交通：巴士/飞机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伊基托斯 - 利马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利马 - 转机地 - 伊瓜苏（巴西）
                <w:br/>
                参考航班：待定
                <w:br/>
                早餐后，利马市区精华游：【军事广场】、【总统府】、【大教堂】、【圣马丁广场】等，后前往机场， 乘机飞往巴西伊瓜苏。抵达后，入住酒店。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伊瓜苏 - 里约热内卢（巴西）
                <w:br/>
                参考航班：待定
                <w:br/>
                早餐后，前往巴西段【伊瓜苏国家公园】，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随后参观【伊瓜苏鸟园】，可以观赏到巴西国鸟金刚鹦鹉和巨嘴鸟 TUCANO ，火烈鸟等热带地区的品种丰富的鸟类。下午乘机飞往里约热内卢。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里约热内卢
                <w:br/>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里约热内卢 - 圣保罗
                <w:br/>
                参考航班：待定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后前往机场，乘机飞往圣保罗。抵达后入住酒店休息。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 - 转机地
                <w:br/>
                参考航班：待定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下午前往参观建于十九世纪的【IPIRANGA皇宫】（外观），观赏具有典型欧洲风情的【欧式皇家花园】（停留时间约45分钟）。晚上前往机场，搭乘国际航班前往转机地回国。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 - 北京/上海/广州/香港
                <w:br/>
                抵达国内，结束愉快的南极之行！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2.巴西、阿根廷签证费用；
                <w:br/>
                3.行程中所标明的“海洋胜利号”游轮船票、港务税；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4-5星酒店住宿（2人1间，具有独立卫生间，空调）；
                <w:br/>
                8.行程所列餐费（转候机及自由活动期间除外），全程每日酒店西式早餐，午、晚餐为中式餐食（餐标为10人8菜一汤）或当地餐，特别安排10个特色餐：探戈秀三道式西餐，乌斯怀亚帝王蟹特色餐，伊瓜苏瀑布景区餐厅，亚马逊雨林餐厅，复活节岛海边日落烧烤，复活节岛面海景观餐厅，印加庄园酒店三道式烛光晚餐，秘鲁羊驼肉特色餐，秘鲁国菜塞维切，巴西传统烤肉；
                <w:br/>
                9.行程所列游览期间空调旅行车；
                <w:br/>
                10.行程所列景点第一道门票（科洛尼亚船票， 探戈秀表演，火地岛国家公园，阿根廷伊 瓜苏瀑布， 巴西伊瓜苏瀑布，鸟园， 耶稣山， 伊基托斯游船， 复活节岛，马丘比丘，鸟岛游船， 地画小飞机）；
                <w:br/>
                11.赠送价值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 如未成年人所需的公证书、认证费；
                <w:br/>
                2.美国签证费、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4.游轮上小费（约16-17 欧/人/天），在船上支付，最终的收费标准以船方为准；
                <w:br/>
                5.游轮上不含的特别服务， 如spa、酒精类饮品、上网、mini bar 等个人其它消费；
                <w:br/>
                6.国内段往返机票及地面交通；
                <w:br/>
                7.行程中所列游览活动之外项目所需的费用；
                <w:br/>
                8. 游轮单间差及陆地行程单间差， 游轮单间差请单独咨询， 陆地行程单间差为 CNY2695.00/全程(分房以同性客人住一房为原则，如需住单人间，报名时应提出申请，并补交单间差；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 出入境行李的海关税、全程行李搬运费、保管费以及行李托运费；
                <w:br/>
                12. 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 航班托运期间的造成损坏的经济损失和责任。
                <w:br/>
                15. 特别提醒：因不可抗力因素而额外产生费用的，均需要客人自行承担。
                <w:br/>
                注： 1、陆地行程 12 岁以下不占床小童减团费 CNY1000/人，占床小童按成人价收取。极地游轮上，船票不设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 搭乘橡皮艇， 由经验老道的  船夫掌舵， 来到“魔鬼喉”的喷口处， 迎着咆哮的瀑布飞冲而下， 消失在雾气弥漫  的浪花之中 。不一会儿满载着欢声笑语的  红色橡皮艇便会出现在河岸处，“冲瀑”</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伊瓜苏直升机</w:t>
            </w:r>
          </w:p>
        </w:tc>
        <w:tc>
          <w:tcPr/>
          <w:p>
            <w:pPr>
              <w:pStyle w:val="indent"/>
            </w:pPr>
            <w:r>
              <w:rPr>
                <w:rFonts w:ascii="宋体" w:hAnsi="宋体" w:eastAsia="宋体" w:cs="宋体"/>
                <w:color w:val="000000"/>
                <w:sz w:val="20"/>
                <w:szCs w:val="20"/>
              </w:rPr>
              <w:t xml:space="preserve">乘坐直升机于空中全方位俯瞰瀑布全景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2025-08-02T22:27:36+08:00</dcterms:created>
  <dcterms:modified xsi:type="dcterms:W3CDTF">2025-08-02T22:27:36+08:00</dcterms:modified>
</cp:coreProperties>
</file>

<file path=docProps/custom.xml><?xml version="1.0" encoding="utf-8"?>
<Properties xmlns="http://schemas.openxmlformats.org/officeDocument/2006/custom-properties" xmlns:vt="http://schemas.openxmlformats.org/officeDocument/2006/docPropsVTypes"/>
</file>