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之境·寻梦北极光】东北内蒙全景专列16天｜黑吉辽蒙冀晋豫7省联游｜漠河北极村｜哈尔滨｜吉林长白山｜沈阳故宫｜盘锦红海滩｜丹东鸭绿江断桥｜呼伦贝尔大草原｜海拉尔｜满洲里｜河北秦皇岛｜山海关｜北戴河｜山西晋城｜河南峰林峡｜焦作影视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GX-20250509L3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呼伦贝尔市-满洲里市-吉林市-黑龙江省-哈尔滨市-大兴安岭漠河北极村-大兴安岭漠河火灾纪念馆-吉林长白山天池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1、2025年6月7日、6月17日左右（最终出发时间以铁路总公司调令为准）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2025全新漠河北极光专列 带您寻梦北极光 探索三国边境
                <w:br/>
                山西（晋城 、王莽岭景区、挂壁公路、司徒小镇打铁花）
                <w:br/>
                河南（峰林峡、焦作影视城）
                <w:br/>
                河北（秦皇岛 、山海关、北戴河、天下第一关、大型演出《长城》）
                <w:br/>
                辽宁（盘锦、红海滩、红海滩湿地科学馆、苇海-蟹滩湿地、沈阳故宫、少帅府、丹东鸭绿江断桥、奉上河口景区）
                <w:br/>
                黑龙江（哈尔滨、圣索菲亚大教堂、太阳岛公园、中央大街、斯大林公园、防洪纪念塔、漠河、北极村、观音山、李金镛祠堂、松苑原始森林公园）
                <w:br/>
                内蒙（满洲里、海拉尔、二卡跨国湿地、国门、呼伦贝尔大草原）
                <w:br/>
                吉林（敦化、长白山）东北全景专列16日环游
                <w:br/>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特色美食：草原特色牛排锅、山海关御膳宴、品尝东北地道特色餐—东北铁锅炖、东北饺子宴、长白山朝鲜风味餐、沈阳特色烤鸭餐
                <w:br/>
                好礼赠送：北戴河贝壳手串一条、哈尔滨网红拍照红丝巾一条、呼伦贝尔大草原哈达一条、草原奶酪一包、长白山人参一只、沈阳不老林糖果一袋，旅游纪念帽一顶、景区每人每天一瓶矿泉水，团队集体照一张！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特别说明：出发日期为2025年6月7日、6月17日左右（最终出发时间以铁路总公司调令为准）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焦作-晋城
                <w:br/>
                抵达焦作，后乘车赴山西赴太行至尊【王莽岭景区】，王莽岭位于山西省晋城市陵川县与河南省辉县市的交界处，现为国家4A级旅游景区、国家级地质公园。毛泽东前秘书李锐在游览王莽岭路是中国南太行七条挂壁公路中修建年代最早，跨度最大，风景最美，路程最长的一条，全长 7.5 公！赴世外桃源，美丽的【锡崖沟】景区，环绕在富有诗一般的田园后曾赋诗：“不登王莽岭，岂识太行山。天下奇峰聚，何须五岳攀？”登上王莽岭，你才能真正领略“自古太行天下脊”之风采，乘景区索道登上王莽岭【太行云顶】景区无数险峰、峭壁、深谷、沟壑形成的“清凉圣境王莽岭”，观云海浩瀚、苍柏翠绿、听松涛阵阵。景区有自然山水形成的：神龟峰、石库天书、日出云海、石崖等景区。后乘坐景区小交通穿越【锡崖沟挂壁公路】，体会锡崖沟挂壁公路的精神。锡崖沟挂壁公风光，壮美的山川当中。真是与世隔绝的世外桃源！后乘车赴晋城游览【司徒小镇】欣赏省级非物质文化遗产千年绝技【千年铁魂】大型民俗实景剧！夜幕降临，千名打铁花艺人们用“花棒”将融化的铁水打散在空中，迸溅形成万朵火花，霎时间漫天华彩，气势磅礴，场面蔚为壮观，中国最具影响力煤铁硬派实景演出，一场铁与火的演绎，带给你一次超震撼的视觉盛宴。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晋城/焦作舒适型酒店标准间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峰林峡-焦作
                <w:br/>
                早餐后游览有云台天池之称的—【峰林峡景区】，乘车于9.9公里长的爱情一号公路 盘山而上，视野开阔 似玉带环绕，弯道相连，层层迭起 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焦作影视城被授予“全国影视指定拍摄基地”，成为全国范围内9家符合条件的优秀影视拍摄景地之一，以其厚重的文化底蕴和独特的历史场景而被评为国家AAAA级旅游景区；晚乘专列前往山海关。
                <w:br/>
                交通：专列/旅游大巴车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上午抵达古城山海关，参观壮观的—【天下第一关】（游览约80分钟），登城楼顶，体验“两京钥匙无双地，万里长城第一关”的意境。沉浸观影大型室内史诗演出【长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用浓烈的笔墨展示山海关对国家的战略贡献，以及生活在这片土地上人们深沉、细腻的“爱情故事”和“家国情怀”。下午乘专列赴盘锦，抵达后入住酒店休息！
                <w:br/>
                交通：专列/大巴车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哈尔滨-漠河/塔河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塔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
                <w:br/>
                抵达塔河站，乘车赴中国的最北端——【北极村】（车程约3.5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备注：因漠河、北极村接待能力有限，团队到北极村后需要分开入住，漠河及北极村的游览顺序会根据实际情况调整！
                <w:br/>
                交通：专列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漠河/北极村舒适型酒店标准间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漠河/塔河—海拉尔
                <w:br/>
                早餐后，漠河/塔河站乘火车前往海拉尔。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满洲里—呼伦贝尔大草原—敦化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1、住宿：城市商务酒店双人标准间（北极村为民宿，若产生单男单女，则调至三人间、加床或自行补单房差80元/人/晚）。   
                <w:br/>
                2、用餐：行程中所列7早12正。正餐八菜一汤，十人一桌。（人数多于十人，则菜数略增，少于十人，则菜数略减。酒店早餐特殊情况下需打包。因南北方口味差异，如若放弃用餐，费用不退。注：火车上不含餐，有餐车可提供盒饭，费用自理）。
                <w:br/>
                3、交通：空调火车往返空调硬卧/软卧；全程空调旅游大巴（各地市往返出发地的火车交通费用自理）；
                <w:br/>
                4、陪同：当地地接导游服务，全程导游陪同服务；专列上保健顾问跟踪服务。
                <w:br/>
                5、保险：我社按规定已投保责任险。不含旅游意外险（强烈建议客人购买旅游意外险。因自身疾病引起的费用自理；意外事故具体赔付责任、赔付标准、理赔由保险公司负责解释和履行，旅行社概不垫付医药费，也不再进行其他任何赔偿）。
                <w:br/>
                6、赠送：集体照一张,专列期间生日者可赠送生日礼品一份。
                <w:br/>
                7、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哈尔滨：中俄互贸文博馆或游客服务中心</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漠河：彼得堡 、衣之狐 、洪峰（3选1）</w:t>
            </w:r>
          </w:p>
        </w:tc>
        <w:tc>
          <w:tcPr/>
          <w:p>
            <w:pPr>
              <w:pStyle w:val="indent"/>
            </w:pPr>
            <w:r>
              <w:rPr>
                <w:rFonts w:ascii="宋体" w:hAnsi="宋体" w:eastAsia="宋体" w:cs="宋体"/>
                <w:color w:val="000000"/>
                <w:sz w:val="20"/>
                <w:szCs w:val="20"/>
              </w:rPr>
              <w:t xml:space="preserve">大兴安岭土特产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游船（或熊园、知青馆、瞭望台），鄂伦春民族馆，采金小镇，鹿苑</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60周岁以下全程不含门票1725元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1,725.00</w:t>
            </w:r>
          </w:p>
        </w:tc>
      </w:tr>
      <w:tr>
        <w:trPr/>
        <w:tc>
          <w:tcPr/>
          <w:p>
            <w:pPr>
              <w:pStyle w:val="indent"/>
            </w:pPr>
            <w:r>
              <w:rPr>
                <w:rFonts w:ascii="宋体" w:hAnsi="宋体" w:eastAsia="宋体" w:cs="宋体"/>
                <w:color w:val="000000"/>
                <w:sz w:val="20"/>
                <w:szCs w:val="20"/>
              </w:rPr>
              <w:t xml:space="preserve">60-64周岁全程不含门票1296元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1,296.00</w:t>
            </w:r>
          </w:p>
        </w:tc>
      </w:tr>
      <w:tr>
        <w:trPr/>
        <w:tc>
          <w:tcPr/>
          <w:p>
            <w:pPr>
              <w:pStyle w:val="indent"/>
            </w:pPr>
            <w:r>
              <w:rPr>
                <w:rFonts w:ascii="宋体" w:hAnsi="宋体" w:eastAsia="宋体" w:cs="宋体"/>
                <w:color w:val="000000"/>
                <w:sz w:val="20"/>
                <w:szCs w:val="20"/>
              </w:rPr>
              <w:t xml:space="preserve">65-69周岁全程不含门票1183元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1,183.00</w:t>
            </w:r>
          </w:p>
        </w:tc>
      </w:tr>
      <w:tr>
        <w:trPr/>
        <w:tc>
          <w:tcPr/>
          <w:p>
            <w:pPr>
              <w:pStyle w:val="indent"/>
            </w:pPr>
            <w:r>
              <w:rPr>
                <w:rFonts w:ascii="宋体" w:hAnsi="宋体" w:eastAsia="宋体" w:cs="宋体"/>
                <w:color w:val="000000"/>
                <w:sz w:val="20"/>
                <w:szCs w:val="20"/>
              </w:rPr>
              <w:t xml:space="preserve">70周岁以上全程不含门票954元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954.00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分铺原则及空铺损失：硬卧1人报名为中铺，2人报名1上1下或2中铺，3人上中下铺，软卧3人报名不承诺在一个包厢，专列系包车性质，合同签订后车票不办理改签、分乘、变径或退票。如因个人原因无法按时出行，出发前可随时换人，如距出发20天以内退团且无人代替则收取空铺损失：空调（硬卧3000元/铺位，软卧4600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2025-05-11T16:51:12+08:00</dcterms:created>
  <dcterms:modified xsi:type="dcterms:W3CDTF">2025-05-11T16:51:12+08:00</dcterms:modified>
</cp:coreProperties>
</file>

<file path=docProps/custom.xml><?xml version="1.0" encoding="utf-8"?>
<Properties xmlns="http://schemas.openxmlformats.org/officeDocument/2006/custom-properties" xmlns:vt="http://schemas.openxmlformats.org/officeDocument/2006/docPropsVTypes"/>
</file>