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br/>
                <w:br/>
                广州-大阪 CAN/KIX CZ389  0825/1310
                <w:br/>
                东京-广州 HND/CAN CZ3086 1045/1435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在广州白云机场集中乘坐飞机前往大阪关西机场，抵达后开始快乐旅程。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
                <w:br/>
                专卖店和各种美食店，从早到晚熙熙攘攘大型百货店、百年老铺、面向平民的各种小店铺鳞次栉比，
                <w:br/>
                人流川流不息。
                <w:br/>
                【药妆店】（停留时间约60分钟）药品、日用品及美妆品应有尽有,内服外敷用药一应俱全！
                <w:br/>
                【茶道体验】日本文化追求八道，其中「茶道」不仅是深入日本民众文化中的一道，更令无数海外
                <w:br/>
                游客憧憬、向往。茶道的意义在于泡茶过程所营造的意境，它包含了日本哲学、道德、美学与人情
                <w:br/>
                等多种因素，其精髓在于宾主通过共同欣赏和享受茶道艺术，达到心灵的融合。
                <w:br/>
                【伏见稲荷大社】(停留时间合计60分钟)伏见稻荷大社是日本神社，建于8世纪，主要是祀奉以宇
                <w:br/>
                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
                <w:br/>
                欣赏和对风土的眷恋，乃至于对人本精神和情境的细腻感受。                                
                <w:br/>
                【奈良神鹿公园】 (停留时间约60分钟）奈良公园位于奈良市街的东边，东西长4公里、南北宽2公里，
                <w:br/>
                面积广阔，若草山、东大寺、春日大社、国立博物馆等奈良的名胜古迹大多在这里。在明治21年(1888年)成为
                <w:br/>
                了县立公园，是日本现代公园的先驱之一。
                <w:br/>
                早餐：酒店内	午餐：鳗鱼料理	晚餐：自理
                <w:br/>
                住宿：中部地区酒店
                <w:br/>
                <w:br/>
                Day3	富士山五合目（视乎天气情况而定）--地震体验馆--河口湖大石公园--忍野八海
                <w:br/>
                【富士山五合目】（停留时间约60分钟）富士山由山脚至山顶按高度共分为十合，半山腰便称为富士五合目，
                <w:br/>
                较低处为二合目。乘车而上，游客轻轻松松观赏富士美景的珍贵体验。
                <w:br/>
                【地震体验馆】(停留时间约60分钟)主要包含地震体验、避难体验及科普角三个板块。通过图片视频模型等
                <w:br/>
                形象地向游客介绍地震、火山喷发等天灾发生的原因及避难方法，让游客学习被留下难忘回忆。
                <w:br/>
                【河口湖大石公园】(停留时间约45分钟)大石公园是日本的一个公园，有着湖畔广阔的薰衣草田及河口湖，
                <w:br/>
                还有壮丽的富士山雄姿都能一览无余。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早餐：酒店内	午餐：富士山乡土料理	晚餐：温泉料理
                <w:br/>
                住宿：富士山地区温泉酒店
                <w:br/>
                <w:br/>
                Day4	江之电体验（含车票）--镰仓高校前站、湘南海岸
                <w:br/>
                鹤冈八幡宫--镰仓小町通--山下公园--横滨中华街
                <w:br/>
                【江之电体验（含车票）】江之电是江之岛电车的简称,这连接着镰仓和藤泽的列车至今已运行超过百年整条线
                <w:br/>
                路全程只半小时，江之电从藤泽来往镰仓的区间，狭窄道路两旁民宅里走出的更像是一个个故事，阴雨天灰
                <w:br/>
                蒙蒙的镰仓显得和其他地方都那么不同。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
                <w:br/>
                的海岸线隔着国道134号相望，因此站在月台上即能眺望海边的风光。【湘南海岸】江之岛位于日本神奈川
                <w:br/>
                县藤泽市境内。古时只有在退潮时，才能显出一条从对面湘南海岸通往此岛的沙嘴，涨潮时江之岛曾是独立的。
                <w:br/>
                直到关东大地震时此岛整体升高，才变成不论何时都和对面相连的地貌。
                <w:br/>
                【鹤冈八幡宫】(停留时间约60分钟)鹤冈八幡宫是位于日本神奈川县镰仓市的神社，是三大八幡宫之一，
                <w:br/>
                主祭神是八幡三神：应神天皇、比卖神、神功皇后。 鹤冈八幡宫在中世是武家守护神的信仰中心，仍是镰仓的标志。
                <w:br/>
                【镰仓小町通】(停留时间约60分钟)镰仓小町通是这座古城中心一处独特的现代街区，这里时尚精品店林立，
                <w:br/>
                各式美食应有尽有，全年游客如织，热闹非凡。几个世纪前，这里还只是一处不起眼的街头市集，
                <w:br/>
                如今已摇身变成了购物商业综合区。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早餐：酒店内	午餐：日式料理	晚餐：自理
                <w:br/>
                住宿：关东地区酒店
                <w:br/>
                <w:br/>
                Day5	浅草雷门观音寺--秋叶原动漫街--综合免税店--银座--台场海滨公园-高达、自由女神像
                <w:br/>
                【浅草雷门观音寺】(停留时间约60分钟)浅草寺位于东京都台东区，是日本现存的具有“江户风格”的民众游乐之地。
                <w:br/>
                其是东京都内最古老的寺庙。寺院的大门叫“雷门”，正式名称是“风雷神门”，是日本和浅草地区的象征。
                <w:br/>
                浅草是东京的发源地。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
                <w:br/>
                华的商业街区。这里集中了LAOX电器大厦、松阪屋、三越等著名百货公司和国际品牌专卖店，而动漫爱好者更可在
                <w:br/>
                银座的玩具博品馆内参观和选购丰富的动漫游戏产品。
                <w:br/>
                【台场海滨公园】(停留时间共约60分钟)台场海滨公园，位于紧邻东京彩虹大桥的人工岛上，是一处可供游人饱享东京
                <w:br/>
                海岸线景致的人工海滨公园。【台场高达像】台场的高达立像是东京湾台场地区的标志性景点之一，吸引了众多动漫迷和游客，
                <w:br/>
                正式名称为1:1 RX-93 ν高达（牛高达）立像。立于台场DiverCity Tokyo Plaza广场前，最初为2017年设立的独角兽高达，
                <w:br/>
                2022年更换为《机动战士高达 逆袭的夏亚》中的ν高达，纪念作品35周年。【台场自由女神像】台场自由女神像是东京湾台场
                <w:br/>
                地区的标志性景观之一，以纽约自由女神像为原型打造，虽尺寸缩小但细节高度还原，成为东京热门打卡地。
                <w:br/>
                早餐：酒店内	午餐：日式烤肉料理	晚餐：自理
                <w:br/>
                住宿：成田或千叶地区酒店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2025-07-12T11:48:15+08:00</dcterms:created>
  <dcterms:modified xsi:type="dcterms:W3CDTF">2025-07-12T11:48:15+08:00</dcterms:modified>
</cp:coreProperties>
</file>

<file path=docProps/custom.xml><?xml version="1.0" encoding="utf-8"?>
<Properties xmlns="http://schemas.openxmlformats.org/officeDocument/2006/custom-properties" xmlns:vt="http://schemas.openxmlformats.org/officeDocument/2006/docPropsVTypes"/>
</file>