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【遇见新马】新马双飞5天4晚|一行游两国的快乐|新加坡经典景点一一不漏|正点航班新加坡航空行程单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SA1747618134FS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广州-新加坡SQ85113:30-17:30
                <w:br/>
                新加坡-广州SQ85220:00-00:05+1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【精选景点】鱼尾狮、双峰塔、圣淘沙、哈芝巷、滨海湾花园、彩虹阶梯、粉色清真寺。
                <w:br/>
                【美食随行】海南鸡饭、南洋肉骨风味火锅、奶油虾、娘惹餐，打卡吉隆坡推荐NO.1阿罗街夜市。
                <w:br/>
                【星级航空】正点航班，搭乘全球安全的五星航空--新加坡航空，体验极致空中服务。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广州—新加坡-滨海湾花园-圣淘沙岛
                <w:br/>
                请各位贵宾是日指定时间在广州白云机场集合出发，由领队带领大家办理登机手续，搭乘航班前往魅力狮城【新加坡】，开启精彩行程。
                <w:br/>
                【滨海湾花园】（约45分钟）是新加坡打造"花园中的城市"愿景不可分割的一部分。（不安排上树和进入温室）。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鱼尾狮公园-哈芝巷-马六甲：葡萄牙古城门-荷兰红屋-圣保罗教堂-网红壁画街
                <w:br/>
                早餐后，开启今日新行程：
                <w:br/>
                【新加坡珠宝展览中心】（约45分钟）新加坡珠宝设计享誉全球，其精湛的技艺手法，汇集款式新潮时尚。
                <w:br/>
                【新加坡药油百货】（约30分钟）在这里可以找到新加坡著名的药油及鳄鱼油。
                <w:br/>
                【鱼尾狮公园】（约30分钟），途径参观【伊利沙白大道（外观）】、【国会大厦（外观）】途径【高等法院（外观）】。
                <w:br/>
                【哈芝巷】（约20分钟）哈芝巷是甘榜格南核心地带，看似悠闲小街上到处都是精致的小店。哈芝巷内本是曾做仓库的战前老房子，现如今这里有很多的特色的小店，巷子内大面积的壁画也可以让人驻足很久。
                <w:br/>
                享用午餐后前往马六甲。
                <w:br/>
                游览富有葡萄牙风格的【圣保罗教堂】、【荷兰红屋】、【葡萄牙古城门】等名胜(约45分钟)。
                <w:br/>
                【网红壁画街】（约30分钟）来马六甲河两岸走走逛逛时，别忘了来这里，鲜艳壁画超好拍谁拍谁都好看。
                <w:br/>
              </w:t>
            </w:r>
          </w:p>
        </w:tc>
        <w:tc>
          <w:tcPr/>
          <w:p>
            <w:pPr>
              <w:pStyle w:val="indent"/>
            </w:pPr>
            <w:r>
              <w:rPr>
                <w:rFonts w:ascii="宋体" w:hAnsi="宋体" w:eastAsia="宋体" w:cs="宋体"/>
                <w:color w:val="000000"/>
                <w:sz w:val="20"/>
                <w:szCs w:val="20"/>
              </w:rPr>
              <w:t xml:space="preserve">早餐：早餐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国家皇宫-高等法院-独立广场-KLCC城中城公园打卡双峰塔-阿罗街夜市
                <w:br/>
                早餐后，开启今天的行程：
                <w:br/>
                【舒适乳胶中心】（约1小时）展示橡胶是怎么从树上到我们日常生活或身上用品整个的制作过程，了解橡胶近代史。
                <w:br/>
                【吉隆坡市区观光】（约40分钟）【国家皇宫】【高等法院】【独立广场】。
                <w:br/>
                【KLCC城中城公园】打卡【双峰塔】机位（约30分钟），在绿色森林公园中看不一样的石油双峰塔身影。
                <w:br/>
                温馨提示：在打卡期间请注意个人人身和财产安全，请遵循当地指引游玩。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巧克力DIY-国家清真寺-彩虹阶梯-乌鲁卡利山
                <w:br/>
                早餐后，开启今天行程：
                <w:br/>
                【巧克力DIY】（约50分钟）了解可可的种植和发展历史，在导师指导下亲手制作一个巧克力。
                <w:br/>
                【国家清真寺】（约30分钟）白蓝的配色，宽敞而明亮的大堂，随处可见的五星印花玻璃，身临此境，似乎伸手就能触摸天地，唯美宁静的场景是随手拍出大片。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【乌鲁卡利山】(自由活动约1.5小时)，喻为"南洋蒙地卡罗"，可游玩各项娱乐设施(如室内游乐场，美食街等)
                <w:br/>
                后前往酒店休息。
                <w:br/>
              </w:t>
            </w:r>
          </w:p>
        </w:tc>
        <w:tc>
          <w:tcPr/>
          <w:p>
            <w:pPr>
              <w:pStyle w:val="indent"/>
            </w:pPr>
            <w:r>
              <w:rPr>
                <w:rFonts w:ascii="宋体" w:hAnsi="宋体" w:eastAsia="宋体" w:cs="宋体"/>
                <w:color w:val="000000"/>
                <w:sz w:val="20"/>
                <w:szCs w:val="20"/>
              </w:rPr>
              <w:t xml:space="preserve">早餐：酒店早餐     午餐：南洋风味肉骨火锅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太子城-粉红清真寺-布城湖-首相署-新加坡-广州
                <w:br/>
                早餐后，开启今天行程：
                <w:br/>
                【马来土产中心】（约50分钟）马来白咖啡、肉骨茶、猫山王榴莲干等等......这里可以给自己和家人朋友选到合适的手信。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【布城湖】（约15分钟）人工湖也是都市规划的一部份，为的是提供这新与都市水源及蓄洪等功能。
                <w:br/>
                【首相署】（约15分钟）PedanaPutra，位于路两旁被一棵棵大树包围，排列成一条长长的林阴大道。
                <w:br/>
                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2025-12-18T09:33:53+08:00</dcterms:created>
  <dcterms:modified xsi:type="dcterms:W3CDTF">2025-12-18T09:33:53+08:00</dcterms:modified>
</cp:coreProperties>
</file>

<file path=docProps/custom.xml><?xml version="1.0" encoding="utf-8"?>
<Properties xmlns="http://schemas.openxmlformats.org/officeDocument/2006/custom-properties" xmlns:vt="http://schemas.openxmlformats.org/officeDocument/2006/docPropsVTypes"/>
</file>