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【追梦色达】西北巴中双飞8天 | 巴中恩阳古镇 | 小九寨“官鹅沟”扎尕那仙女滩 | 郎木寺 | 腊子口战役纪念馆 | 黄河第一湾 | 娘玛寺 | 马尔康昌列寺 | 茨日那毛主席故 | 色达五明佛学院 | 魔界莲宝叶则 | 广元昭化古城行程单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【精选景点】神秘佛国 之《东方小瑞士》—【郎木寺】
                <w:br/>
                兄弟山峦峰谷相连,息息相依,都是青藏高原藏民心中的神山—【莲宝叶则】
                <w:br/>
                拥世界最大的大藏经转筒 —【娘玛寺】
                <w:br/>
                “蜀山之源 昆仑天梯"【莲宝叶则】、神兵天降的红色遗迹【腊子口纪念碑】
                <w:br/>
                            最有观赏价值的“地质公园”【官鹅沟】
                <w:br/>
                是最后一片净土,一方永不消失的净土【色达五明佛学院】;
                <w:br/>
                三国古城，素有“巴蜀第一县【广元昭化古城】
                <w:br/>
                【尊贵享受】专业导游带队，耐心讲解服务，经验丰富专职老司机保驾护航！
                <w:br/>
                必须安排手提氧气，无需额外购买，全程包含必乘景区小交通！
                <w:br/>
                【精选酒店】全程安排当地四星标准酒店，舒适温馨；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巴中—宕昌—官鹅沟（约450km，行车约6h）
                <w:br/>
                早餐后，乘汽车前往参观【官鹅沟】（包含区间车70元，参观约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1.参观官鹅沟时，一定要穿着颜色鲜艳的衣服，这样拍出的照片才够漂亮。
                <w:br/>
                2.官鹅沟沟内紫外线强，准备好充足的防晒用品，一条多用头巾将非常实用 
                <w:br/>
                3.保暖衣物：洞内恒温约14℃，比室外温度低，冬季游览需穿保暖衣物。
                <w:br/>
                4.夏季防晒：夏季紫外线较强，建议携带防晒用品。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宕昌—腊子口纪念碑—茨日那毛主席旧居—扎尕那仙女滩—迭部（约200km行车约4h）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日，中国工农红军长征途经此地时，毛泽东曾居住在该村一幢木楼上，并在这里向红四团下达了"以三天的行程夺取腊子口"的命令。下午【扎尕那】（不含区间车45元，参观约 2 小时，海拔2400）“扎尕那”是藏语中“石座子”的意思。有十余座海拔 4 00 0 米的高山国佳古老的四村一 寺，那里的人们延续着古老的生活方式，在与世隔绝的岁月里演绎着不为人知的桃花源记。大约100 年前，美籍-旅行家约瑟夫·洛克来到甘南藏族自治州送部县，穿过崇山峻岭，看到了一处名叫扎尕那的人间秘境。所以从北面进来扎尕那的路也叫“洛克之路”。【仙女滩】（游览约 40 分钟）仙女滩是一片高山草甸，也是扎尕那看日落的最佳地点。站在山巅能收获最好的俯瞰视野，山顶白色的薄雾笼罩，山石的颜色层次分明，深浅有别，高低错落间制造出有落差的美。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迭部—郎木寺—黄河第一湾—久治（约250km行车约 6h）
                <w:br/>
                早餐后，乘汽车赴【郎木寺】（参观约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抵达久治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久治—莲宝叶则—色达（约220km行车约 7h）
                <w:br/>
                早餐后,【莲宝叶则】（包含区间车80元，游览约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色达—五明佛学院—马尔康（约440km行车约5h）
                <w:br/>
                早餐后，前往游览【五明佛学院】（包含区间车48元，游览约 3小时）那满山偏野的红色映入眼帘，无数红色的小房，夹嵌着金碧辉煌的寺庙，仿佛从四面八方涌来。那些成千上万的红色僧舍，都是由僧尼们亲手搭建，以中心的经堂为界，坡上是喇嘛的领地，坡下则住着觉姆，大殿旁边分布着一些餐厅和商店。当你立于山顶俯瞰，定会直震心灵。倾听着似天籁的颂经声，融入在上万喇嘛、觉姆的红色海洋，空气中充满生机和祥和气氛，同时感受着藏传佛教的宗教神韵。
                <w:br/>
                <w:br/>
                备注：因色达不是正常放开参观景点，区间车需要实行预约，需要客人配合在【云上色达】小程序自行预约。
                <w:br/>
                <w:br/>
                【温馨提示】
                <w:br/>
                1、进入高原地区，途中有60多公里的沙石土路。路况差，海拔高，请大家保持耐心、注意安全。
                <w:br/>
                2、色达县海拔较高，注意休息，保持体能，以免缺氧。
                <w:br/>
                五明学院为学府之地，请大家尊重民俗习惯和宗教信仰，尊重学员，景区海拔较高，需要爬山，请注意安全和量力而行。
                <w:br/>
                4、学院的参观请大家遵循导游安排，以免绕路，参观路途较长，建议提前准备零钱乘坐，节省体能及时间。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马尔康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马尔康—昌列寺—广元（约420km行车约 6h）
                <w:br/>
                早餐后，前往出发【昌列寺】（游览约1小时）坐落于城郊昌列山上，规模宏达，庄严神圣，距今800多年历史，殿宇众多，金碧辉煌，藏传佛教宁玛派寺院，海拔3660的悬空秘境，天气好的时候还能看到寺庙与雪山同框，之后驱车前往【广元】位于四川省北部，是川陕甘三省交界处的重要城市。以“女皇故里”闻名，拥有剑门关、昭化古城、千佛崖等历史遗迹，自然风光秀丽，文化底蕴深厚，是三国文化和蜀道文化的发源地之一，也是川北旅游的热门目的地。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广元—恩阳古镇—巴中机场—广州（参考航班：CZ8210 2110 2320）
                <w:br/>
                早餐后，途径国家地理推荐的观景台【广元剑门蜀道牛头山观景台】观赏天下第一山水太极，的绝佳位置古蜀道与嘉陵江，继续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机场集散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巴中当地四星标准酒店（网评3钻）：巴中麗枫或同级
                <w:br/>
                宕昌当地四星标准酒店（网评3钻）：昌兴大酒店/东苑宾馆或同级
                <w:br/>
                迭部当地四星标准酒店（网评3钻）：迭部益民宾馆/迭部鑫洋大酒店/迭部苯日钦牡大酒店或同级
                <w:br/>
                久治当地四星标准酒店（网评3钻）：久治央卓藏韵大酒店 /久治遇见大酒店/久治康赛部落大酒店
                <w:br/>
                色达当地四星标准酒店（网评3钻）：色达轩芮大酒店 /达世际大酒店 /达贡嘎大酒店或同级
                <w:br/>
                马尔康当地四星标准酒店（网评3钻）： 沁居酒店/豪廷名人酒店/婆陵甲萨酒店或同级
                <w:br/>
                广元当地四星标准（网评3钻）：云海大酒店/白玉兰酒店或同级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扎尕那 区间车45元/人（非必须乘坐，自愿选择）
                <w:br/>
                昭化古城内单独付费景点，一票通52/人（县暑、考棚和文庙、城楼、剑刀坝君臣园、敬候祠）自愿选择
                <w:br/>
                （草原娱乐项目、二次景区间车价格均以景区标价为准，乘坐时先先询价！）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2025-05-22T17:22:45+08:00</dcterms:created>
  <dcterms:modified xsi:type="dcterms:W3CDTF">2025-05-22T17:22:45+08:00</dcterms:modified>
</cp:coreProperties>
</file>

<file path=docProps/custom.xml><?xml version="1.0" encoding="utf-8"?>
<Properties xmlns="http://schemas.openxmlformats.org/officeDocument/2006/custom-properties" xmlns:vt="http://schemas.openxmlformats.org/officeDocument/2006/docPropsVTypes"/>
</file>