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【东西岸-CX深圳起止-香港直飞】【风光揽胜】纯玩·美国东西海岸（墨西哥）17天 经典10城纵览+5大国家公园胜景环游（二进黄石）行程单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USEWY4U2CG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一览无余丨都市人文与狂野自然一次饱览
                <w:br/>
                贴心全餐丨舒适悠游，全程含餐（部分转候机、自由活动期间除外）
                <w:br/>
                纯玩畅游丨无购物、无自费，安心畅游
                <w:br/>
                【经典10城纵览】
                <w:br/>
                都市人文丨旧金山/纽约/费城/华盛顿/布法罗/洛杉矶/拉斯/盐湖城/圣地亚哥/蒂华纳
                <w:br/>
                【世界奇景大观】
                <w:br/>
                尼亚加拉大瀑布丨感受世界三大瀑布之一，“雷神之水”的威压
                <w:br/>
                大盐湖&amp;羚羊岛丨全美十大日落观测点，在大盐湖的野性孤岛，邂逅美洲野牛与绝世日落
                <w:br/>
                【5大国家公园胜景环游】特别安排：入住西黄石小镇丨真 二进黄石
                <w:br/>
                黄石国家公园丨世界上第一个国家公园，“地球上最独一无二的神奇乐园”
                <w:br/>
                大提顿国家公园丨层云之巅“山连山”，千年冰河“峰连峰”
                <w:br/>
                拱门国家公园丨世界上最大的自然砂岩拱门集中地，犹他州的地标所在
                <w:br/>
                峡谷地国家公园丨世界上最著名的侵蚀区域之一，感受广漠无边的“大”与八荒九垓的“阔”
                <w:br/>
                科罗拉多大峡谷国家公园丨一部壮美的地质教科书，诉说数百万年的风采绝世与寂寞无限
                <w:br/>
                【西部世界】纪念碑谷丨纳瓦霍部落史诗画卷，在《阿甘正传》终点站复刻奔跑的苍茫荒野
                <w:br/>
                【行摄掠影】羚羊彩穴·马蹄湾丨世界七大地质摄影奇观之一，亦是绝佳的摄影目的地
                <w:br/>
                【人类群星璀璨时】大都会艺术博物馆丨世界五大博物馆之一，人类历史上璀璨文明聚集地
                <w:br/>
                【双学府名校巡礼】普林斯顿大学·宾夕法尼亚大学
                <w:br/>
                【双公路时代巡礼】66号公路 岁月礼赞·1号公路 海岸风光
                <w:br/>
                【双游船奇幻之旅】雾中少女号游船·自由女神游船
                <w:br/>
                【“原汁原味”地道美食】
                <w:br/>
                IN-N-OUT美式汉堡丨美国本土高分特色汉堡，超大超满足
                <w:br/>
                TACO BELL经典牛肉塔可丨体验一场传奇品牌美式墨西哥风味的味觉冒险
                <w:br/>
                【特别赠送】拉斯维加斯升级5星酒店★★★★★丨体验沙漠明珠里的奢华之夜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提前前往深圳（蛇口码头）的游客，我司贴心赠送口岸住宿一晚；
                <w:br/>
                <w:br/>
                无需提前深圳集合的游客，也可按约定时间次日前往深圳蛇口或香港国际机场集合点集合。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参考航班：CX844 HKGJFK 0215 0600
                <w:br/>
                <w:br/>
                于约定时间地点在机场集合，办理登机手续,搭乘国际航班飞往美国【纽约】。抵达后，开启【纽约】市区游览：【世贸中心】（外观，途经）世贸中心一号楼原名自由塔，在纽约著名的世贸双子塔 9·11 恐怖袭击中被摧毁的 13 年之后开放，是在原世贸中心的旧址上修建起来的摩天大楼，现为北美至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至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至大的天主教教堂，主座堂完工于 1878 年，历史悠久，哥特式的建筑尖顶高耸，气势恢宏，是纽约至受欢迎的举行婚礼场所。
                <w:br/>
                交通：飞机/巴士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酒店早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悬浮公园（小岛公园）】（不低于45分钟）耗资2.6亿美元建造的一座建设在水上的公园，由英国鬼才设计师托马斯·赫斯维克设计，该公园是位于曼哈顿西侧哈德逊河中的人造小岛，由上百个郁金香造型的混凝土盆柱错落相连，形成一片高低起伏的绿地。小岛公园因其独特的形态，如同悬浮于水面之上的一座空中公园。【高线公园】（不低于30分钟）纽约空中花园的工业浪漫，由废弃高架铁路改造而成的纽约高线公园，是曼哈顿西区最独特的绿色长廊。这条2.3公里的空中步道横跨切尔西至哈德逊广场，将城市历史、艺术与自然完美融合。漫步其上，你能看到锈迹斑斑的铁轨与野花交织，现代艺术雕塑点缀其间，还有哈德逊河与纽约天际线的绝佳视角。【The Vessel（大松果）】（不低于30分钟）美国纽约哈德逊广场地标，位于美国纽约曼哈顿西区的哈德逊广场，Vessel是拥有360度全景的户外观景台。该建筑主体全部由按几何点阵排列的楼梯组成，看上去就像永远没有尽头的楼梯。英国建筑师托马斯·赫斯维克以其天马行空的想象，使用了154段楼梯、2500级台阶的钢架材质制作了这座16层高、接近50米的建筑。这也是一个巨型镂空的装置艺术，它让置身其中的每一个人，不管在任何角度，都能感受到密集的视觉冲击。【切尔西市场】（不低于45分钟）由旧饼干工厂改造的Chelsea Market，是曼哈顿最诱人的美食与文化地标。这里汇聚了全球风味，从新鲜捕捞的龙虾卷到手工巧克力，从日式拉面到墨西哥塔可，每一步都能唤醒味蕾。始终在适应时代的变化的切尔西市场，利用城市发展与科技进步所带来的红利，从而成为独树一帜的文化消费地。这里不仅是市场，更是一场舌尖上的环球旅行——从胃开始，爱上纽约！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60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宾夕法尼亚大学】（总游览时长不低于30分钟）穿越时空的学术殿堂，感受历史与创新的交融，漫步在宾夕法尼亚大学的校园，仿佛置身于一座中世纪城堡与现代科技交织的奇幻世界。浓郁的哥特式建筑群诉说着百年学府的厚重历史，红砖尖顶的学院楼、古朴的石板路，每一处细节都让人恍若穿越回牛津与剑桥的黄金时代。而在这古典的外表之下，宾大却跳动着一颗创新的心脏——世界顶尖的沃顿商学院、前沿的机器人实验室，让这座藤校成为智慧与科技的摇篮。费城的秋日里，金红落叶为校园披上童话色彩；而无论何时造访，宾大总能以它的红蓝校徽、富兰克林的智慧遗产，以及“法无德不立”的校训，让你不虚此行58。来这里，不仅是一场旅行，更是一次与历史、创新和青春的灵魂对话。
                <w:br/>
                <w:br/>
                随后乘车前往美国首府【华盛顿】市区游览：【白宫】（外观，不低于25分钟）是美国总统的官邸、办公室，供第一家庭成员居住；【国会大厦】（外观，不低于15分钟）作为美国国会办公机构的国会建筑，坐落在华盛顿特区海拔25米的全城至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至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随后前往【大盐湖】，▲【羚羊岛】（全程不低于60分钟）大盐湖中九个岛屿里最大的一个，是游览大盐湖的最佳地点。岛上有羚羊、野牛、野兔、鹿等动物，同时也是观鸟的理想场所。同时，大盐湖也是北美洲最大的内陆盐湖，西半球最大的咸水湖。在这里，可以同时欣赏到岛屿周围白雪皑皑的山脉和蔚蓝的海水。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爱达荷小镇-黄石国家公园-西黄石小镇
                <w:br/>
                早餐后，乘车前往▲【黄石国家公园】（不低于200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游毕夜宿爱达荷地区。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西黄石小镇-黄石-大提顿国家公园-牛仔城（杰克逊）-盐湖城
                <w:br/>
                早餐后，再次（二进）乘车前往▲【黄石国家公园】（不低于90分钟）用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
                <w:br/>
                <w:br/>
                随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随后前往【杰克逊牛仔城】杰克逊小镇属于典型的美国西部小镇，以牛仔文化而闻名于世。小镇有两条十字交叉的主要街道，两旁保留着当年西部城镇的原貌一座座小木屋。【鹿角公园】（不低于 15 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盐湖城-拱门国家公园-峡谷地国家公园-国家公园山地小镇
                <w:br/>
                早餐后，前往▲【拱门国家公园】（全程不低于75分钟）拥有超过六百座天然拱形石桥散布四处，各有特色，它们结合了风和水的侵蚀力量，让您大开眼界，有的像尖塔，有的像窗户，在观景台远观世界闻名的精致拱门，为犹他州标志，更是世界享有盛名的拱桥。
                <w:br/>
                <w:br/>
                随后前往▲【峡谷地国家公园】（全程不低于75分钟）是由多年河流冲刷和风霜雨雪侵蚀而成的砂岩塔、峡谷等，科罗拉多河及其支流将整个公园切割成四个部分，成为世界上最著名的侵蚀区域之一。以其峰峦险恶、怪石嶙峋著称。幅员辽阔，景观是广漠无边的大，八荒九垓的阔。园内有依其形状、颜色及各种特征取名的台地、峡谷等景观，如黄金梯、大象峡、魔鬼蓬、天仙岛、娃娃石、挂毯石、马蹄谷，还有壮观台、石阵等。动物有鹿、狐和郊狼等。是一片规模巨大、大开大阖的荒野风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国家公园山地小镇-佩吉
                <w:br/>
                早餐后，前往▲【纪念碑谷（Monument Valley Navajo Tribal Park）】（全程不低于90分钟）“美国西部永恒的象征”科罗拉多高原一个由砂岩形成的巨型孤峰群区域，在一片宽广平地上的风景：红色的Buttes和Spires耸立Rising hundreds of feet。沉积岩层曾经覆盖了整个地区，而这里是最后的遗存。红色的平顶山矗立在沙漠中，色彩鲜明，主要包括奇特的砂岩地貌，印第安内瓦和部族领域和四州交界纪念碑。从1930年代开始，纪念碑谷陆续出现在《阿甘正传》《驿马车》《搜索者》《超时空博士》等诸多影视作品中。
                <w:br/>
                <w:br/>
                随后乘车前往美国境内第二大人工湖、有“彩色峡谷”美誉的【鲍威尔湖&amp;葛兰峡谷大坝】（自由活动含游览不低于45分钟），因科罗拉多河上修建了葛兰峡谷大坝得以形成，因周围奇特的地貌和深邃湛蓝的湖水闻名于世，有各种红色砂岩、石拱、峡谷和万面碧波,是美国西南部热门度假胜地。▲【羚羊峡谷&amp;马蹄湾】（不低于1小时15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佩吉-科罗拉多大峡谷国家公园-拉斯维加斯
                <w:br/>
                早餐后，乘车前往▲【科罗拉多大峡谷】（不低于90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随后乘车前往“【拉斯维加斯】这座矗立于内华达沙漠中的璀璨明珠，以“世界娱乐之都”的称号吸引着全球游客。白天，这里是购物与美食的天堂，从顶级奢侈品到特色市集，从米其林餐厅到平价自助餐，满足一切味蕾与消费欲望。当夜幕降临，城市瞬间化为霓虹闪烁的奇幻世界：世界级的与豪华酒店沿拉斯维加斯大道（The Strip）林立，贝拉吉奥的喷泉秀、威尼斯人的运河、永利酒店的鲜花穹顶，每一处都是打卡圣地。秀场永不落幕——太阳马戏团的奇幻表演、巨星驻唱音乐会、魔术与脱口秀轮番上演。无论追求刺激、浪漫还是奢华，拉斯维加斯总能超越想象，让每一刻都成为传奇。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
                <w:br/>
                早餐后，乘车前往沙漠中的奥特莱斯——【巴斯托奥特莱斯】（不低于60分钟），奥特莱斯直销商场可以说是美国文化的一部分，大名牌商品卖场式的工厂直销，价格普遍便宜 3—5 成，疯狂“血拼”的理想场所。
                <w:br/>
                <w:br/>
                随后，乘车前往美国“天使之城”——【洛杉矶市区】游览（总游览时长不低于40分钟）【星光大道】好莱坞星光大道（Hollywood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交通：巴士
                <w:br/>
              </w:t>
            </w:r>
          </w:p>
        </w:tc>
        <w:tc>
          <w:tcPr/>
          <w:p>
            <w:pPr>
              <w:pStyle w:val="indent"/>
            </w:pPr>
            <w:r>
              <w:rPr>
                <w:rFonts w:ascii="宋体" w:hAnsi="宋体" w:eastAsia="宋体" w:cs="宋体"/>
                <w:color w:val="000000"/>
                <w:sz w:val="20"/>
                <w:szCs w:val="20"/>
              </w:rPr>
              <w:t xml:space="preserve">早餐：酒店外早     午餐：IN-N-OUT美式汉堡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洛杉矶-圣地亚哥-墨西哥蒂华纳-洛杉矶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w:br/>
                随后前乘车前往【墨西哥】下加利福尼亚州的最大城市▲【蒂华纳】（全程不低于120分钟），蒂华纳是一个比较年轻的城市，1939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     午餐：√     晚餐：TACO BELL牛肉塔可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洛杉矶-圣塔芭芭拉-丹麦村-加州小镇
                <w:br/>
                早餐后乘车前往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随后前往【丹麦村】（全程不低于45分钟）：丹麦村的名字在丹麦文中的意思是“阳光满溢的田园”，有着典型北欧风光的纯朴，小镇内有图画般的丹麦式建筑、风车，售卖丹麦美食、葡萄酒及丹麦特色工艺品。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加州小镇-1号公路（17英里）-旧金山
                <w:br/>
                早餐后，开启【加州1号公路之旅】，来到闻名于世的▲【17英里海岸线】（不低于 30 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之后乘车前往“湾边之城”【旧金山】旧金山属亚热带地中海气候，拥有享誉世界的旧金山湾区、金门大桥和渔人码头，气候冬暖夏凉、阳光充足，临近众多美国国家公园和加州葡萄酒产地纳帕谷，被誉为“至受美国人欢迎的城市”。【金门大桥】（约30分钟）旧金山知名度至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至喜爱的场景，本是27度斜坡的直线双向车道，后来才改成弯曲的街道，成了风靡全球、至弯曲也至美丽的街道。【渔人码头】（约40分钟）富有意大利风味的海港，也是旧金山至充满欢乐气息的地方。
                <w:br/>
                <w:br/>
                傍晚乘车前往旧金山国际机场，搭乘国际航班返回国内集散地，结束愉快的北美之旅。 。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旧金山-香港
                <w:br/>
                参考航班：CX873 SFOHKG 0020 0620+1
                <w:br/>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抵达香港-深圳
                <w:br/>
                搭乘统一的旅游巴士送返深圳散团，结束愉快的北美之行。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3.行程所列餐食：
                <w:br/>
                （1）早餐：酒店内或酒店外早，多为冷早；通常酒店内早餐，是所预定酒店提供的一项按床位不另外收取费用的服务，如果因为航班起飞时间较早，恕无法退还该早餐费用；
                <w:br/>
                （2）午晚餐（不含酒水）：中式围餐（桌餐标准为 10-12 人一桌为六菜一汤，7-9 人一桌为五菜一汤）、中式自助餐或西式自助餐；部分地区当地条件有限，或因当日交通等情况无法及时抵达常规用餐餐厅，则安排西式简餐（快餐）。
                <w:br/>
                （3）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4.行程所列游览期间空调旅行车，保证一人一正座；
                <w:br/>
                5.行程所列景点门票（若有）；行程内景点门票如不用视同自动放弃，不退任何费用；入内参观景点含首道门票；
                <w:br/>
                6.专业领队服务，含司机领队工资；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3.全程服务费USD253/人（全程行程含餐用餐餐厅服务费、酒店服务费、司机服务费等）；
                <w:br/>
                4.额外游览用车超时费（导游和司机每天正常工作时间不超过9小时，如超时需加收超时费）；
                <w:br/>
                5.行程中所列游览活动之外项目所需的费用；
                <w:br/>
                6.单间差7500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7.在机场内转机、候机及在飞机上时间及自由活动期间用餐由客人自理。(在美国内陆的航班不提供免费的飞机餐)；
                <w:br/>
                8.出入境行李的海关税、全程行李搬运费、保管费以及行李托运费（目前美加国际段有两件免费行李托运，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至大不得超过157厘米/件，超过部分另外征收超重费；行李的实际收费请以航空公司柜台收费为准。以上为航空公司行李费的至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本社有权根据景点节假日休息时间调整行程游览先后顺序，但游览内容不会减少，标准不会降低；但由于客观因 素限制确实无法安排的，本社将根据实际情况进行调整，敬请理解与配合；
                <w:br/>
                2. 行程景点实际游览至短时间，以行程中标注时间为准；
                <w:br/>
                3. 为利于行程合理安排，抵达当天直接开始游览的团队早餐将在飞机上用餐，行程均不含早餐，上午 11 点后（含 11 点）抵达的航班，行程均不含午餐；
                <w:br/>
                4. 根据国际航班团队搭乘要求，团队通常须提前4-4.5 小时到达机场办理登机手续，故国际段航班回程在当地下午 17 点前（含 17 点）、晚间 23 点前（含 23 点）起飞的，行程均不含午餐或晚餐；
                <w:br/>
                5. 行程中所列航班号、火车班次、客船班次及时间仅供参考，航空、火车、船公司会临时就实际情况做出调整的可 能；时间后缀+1 是指第二天抵达。
                <w:br/>
                注:本司保留对上述行程的至终解释权，请以出发前确认行程为准，本司有权对上述行程次序、景点、航班及住宿地  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2026-07-31T06:37:29+08:00</dcterms:created>
  <dcterms:modified xsi:type="dcterms:W3CDTF">2026-07-31T06:37:29+08:00</dcterms:modified>
</cp:coreProperties>
</file>

<file path=docProps/custom.xml><?xml version="1.0" encoding="utf-8"?>
<Properties xmlns="http://schemas.openxmlformats.org/officeDocument/2006/custom-properties" xmlns:vt="http://schemas.openxmlformats.org/officeDocument/2006/docPropsVTypes"/>
</file>