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中旅1号【维京游轮—招商伊敦号】黄渤海中西文化之旅7天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VK2025052011D02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天津市-大连市-上海市-青岛市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★探访青岛啤酒博物馆，品尝百年历史的青岛啤酒
                <w:br/>
                ★可选升级行程前往“海上第一名山”的崂山，深入领略道教文化
                <w:br/>
                ★打卡大连武术文化博物馆，纵览中国武术千年发展史
                <w:br/>
                ★可选升级行程前往传奇旅顺口，聆听近代历史回响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上海——摩登精致的国际大都市
                <w:br/>
                位于北外滩的上海港国际客运中心码头，与璀璨的陆家嘴隔岸相望，毗邻外 滩、南京路步行街，并拥有880米长的黄金沿江岸线。登船后，您可以花点 时间熟悉一下极具北欧设计感的招商伊敦号，也可以到户外的日光甲板上尽 览上海繁华的都市景观和五光十色的夜景，或体会这座城市过往的历史。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航海日——海上航行，慢享海天美景
                <w:br/>
                今天是惬意的航海日。船上也早已为您准备好丰富的文娱活动；您也可以在 图书馆挑选几本好书，静静地享受海上时光，或是点上一杯饮料、一壶功夫 茶，远眺一望无际的大海，度过放松、自在的一天。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山东青岛——中西交融的滨海城市
                <w:br/>
                已含游览项目
                <w:br/>
                【青岛啤酒博物馆】探秘酿造工艺，品味百年酒香我们将乘车前往被誉为“中国工业旅游旗帜”的青岛啤酒博物馆，您将步入一场跨越世纪的工业传奇之旅。这里不仅是国家一级博物馆，更是百年青啤辉煌历史的生动见证。博物馆所在的百年老厂房，是青岛啤酒历史的活化石，您将亲眼见证青岛啤酒如何穿越世纪的风雨，依旧保持其独特魅力与不朽传奇。您还可以漫步厂房，领略独特老建筑的历史韵味，探寻德占时期遗留下的古老又精密的酿酒设备，更能亲口品尝其纯正风味，泡沫细腻，酒香四溢，每一口都是对经典与传承的致敬。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山东青岛——中西交融的滨海城市
                <w:br/>
                已含游览项目
                <w:br/>
                【青岛啤酒博物馆】探秘酿造工艺，品味百年酒香我们将乘车前往被誉为“中国工业旅游旗帜”的青岛啤酒博物馆，您将步入一场跨越世纪的工业传奇之旅。这里不仅是国家一级博物馆，更是百年青啤辉煌历史的生动见证。博物馆所在的百年老厂房，是青岛啤酒历史的活化石，您将亲眼见证青岛啤酒如何穿越世纪的风雨，依旧保持其独特魅力与不朽传奇。您还可以漫步厂房，领略独特老建筑的历史韵味，探寻德占时期遗留下的古老又精密的酿酒设备，更能亲口品尝其纯正风味，泡沫细腻，酒香四溢，每一口都是对经典与传承的致敬。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辽宁大连——热情浪漫的北方明珠
                <w:br/>
                已含游览项目
                <w:br/>
                【大连武术文化博物馆】纵览中国武术千年发展史大连武术文化博物馆是目前国内规模最大、功能最全的武术专题博物馆。从珍贵的汉代兵器文物到明清武术典籍，从"止戈为武"的哲学智慧到“刚柔并济”的武学精髓，您将深入了解中国武术的历史脉络、发展流派、武术器械及文化内涵，同时探寻大连独特的百年武术传承，领略这座海滨之城与中华武术的不解之缘。最后，您还将有机会欣赏到一场由专业武术表演者带来的现场武术表演，沉浸式感受代代相传的中国武术精神。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辽宁大连——热情浪漫的北方明珠
                <w:br/>
                已含游览项目
                <w:br/>
                【大连武术文化博物馆】纵览中国武术千年发展史大连武术文化博物馆是目前国内规模最大、功能最全的武术专题博物馆。从珍贵的汉代兵器文物到明清武术典籍，从"止戈为武"的哲学智慧到“刚柔并济”的武学精髓，您将深入了解中国武术的历史脉络、发展流派、武术器械及文化内涵，同时探寻大连独特的百年武术传承，领略这座海滨之城与中华武术的不解之缘。最后，您还将有机会欣赏到一场由专业武术表演者带来的现场武术表演，沉浸式感受代代相传的中国武术精神。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天津——古今辉映的魅力之城
                <w:br/>
                今天是离船日，我们的船将停靠天津国际邮轮母港。您可在船上享用一顿丰 盛的早餐，之后由我们的工作人员护送您前往机场或者火车站，踏上返程。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海景阳台房住宿（6晚）
                <w:br/>
                2.	岸上游览/特色体验（仅限中国境内航线，每个目的地含一项）
                <w:br/>
                3.	多国餐饮体验（含正餐及配餐酒水、下午茶、小食）
                <w:br/>
                4.	水疗与健身中心使用（护理项目除外）
                <w:br/>
                5.	接送服务（限指定机场/火车站、服务日期及时间）
                <w:br/>
                6.	船上演出及文娱活动
                <w:br/>
                7.	自助洗衣间使用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1、前往登船城市及返程的大交通费，如机票、火车票等
                <w:br/>
                2、超出接送服务范围外的交通费
                <w:br/>
                3、船上收费项目，如酒吧酒水及水疗护理项目等
                <w:br/>
                4、升级游览/特色体验项目
                <w:br/>
                5、船上洗衣服务（套房除外）
                <w:br/>
                6、自由活动中的任何消费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1、所有图片及行程仅供参考，宾客体验以实际行程为准。部分景点在指定日期或公共节假日不营业，我们将根据最新当地情况等因素，实际停靠时间、顺序和行程内容或有调整。
                <w:br/>
                2、岸上游览项目可能因靠岸时间、天气等不可控因素进行调整或取消。若您已预订的付费升级游览项目被取消，我们将为您办理退款。
                <w:br/>
                3、部分升级游览项目可能与航线内的已含游览项目行程重叠，请酌情选择是否放弃已含游览项目。
                <w:br/>
                4、部分景点在特定日期或节假日可能不开放。我们将根据当地实际情况对行程进行合理调整，包括游览时长、景点顺序及具体内容等，以确保您的旅行体验。
                <w:br/>
                5、考虑到孩子的安全和其他宾客的体验, 儿童登船必须在登船日或之前年满8周岁, 更多未成年人登船须知, 请查阅官网。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2025-06-10T19:02:37+08:00</dcterms:created>
  <dcterms:modified xsi:type="dcterms:W3CDTF">2025-06-10T19:02:37+08:00</dcterms:modified>
</cp:coreProperties>
</file>

<file path=docProps/custom.xml><?xml version="1.0" encoding="utf-8"?>
<Properties xmlns="http://schemas.openxmlformats.org/officeDocument/2006/custom-properties" xmlns:vt="http://schemas.openxmlformats.org/officeDocument/2006/docPropsVTypes"/>
</file>