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暑期【纯玩江南】华东五市 纯玩双飞6天丨百年名校复旦大学丨枕河人家乌镇东栅丨跨时空“对话”良渚博物院丨品读最美西湖丨苏州沧浪亭丨上海博物馆东馆丨巍然美哉南京中山陵丨含9大正餐丨升级一晚超豪华酒店行程单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YJ-20250521-A2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【为你升钻】性价比之选！4晚当地豪华酒店（网评三钻酒店）！甄选入住【一晚五钻酒店】，安享一夜好眠，享酒店自助早餐，尽享舒适假日！
                <w:br/>
                【纯玩0购物】全程不进购物店，纯玩更舒心，更多游玩时间，放心出游享受旅游亲子时光！
                <w:br/>
                <w:br/>
                √名校探访-中华寻踪源
                <w:br/>
                【名校揭秘上海复旦大学】百年校史的上海复旦大学，怀揣所有美好的崇敬与美好，去揭开复旦神秘的面纱！
                <w:br/>
                【攀登历史石阶中山陵】感叹中国史上最伟大的建筑之一，从下往上看步步高升，从上往下看平步青云！
                <w:br/>
                【对话五千年华夏文明良渚博物院】探秘良渚文化的“前世今生”，共同领略跨越五千多年的中华文明瑰宝！
                <w:br/>
                【闯进上海博物馆东馆】超超超震撼！这座宛如巨型宝藏盒的建筑，馆内的每一件藏品，都是历史与文化的使者！
                <w:br/>
                <w:br/>
                √两大水乡-簪花新体验
                <w:br/>
                【枕水人家乌镇】历史文化名镇，素有“中国最后的枕水人家”之誉，穿梭于乌镇长街古巷，宛如水墨画般的风景！
                <w:br/>
                【“一念簪花，一世无忧”西塘簪花汉服换装】今生戴花，来世漂亮，感受“头上花海”的浪漫，借助西塘水乡小巷、小桥、长廊，为你的簪花体验增添一番独特魅力！
                <w:br/>
                <w:br/>
                √站站经典-拍照拍不停
                <w:br/>
                【“诗”意之园沧浪亭】苏州现存历史最久的园林，每一处景致都透露着匠人的巧思与自然的和谐！
                <w:br/>
                【人间至美杭州西湖】杭城名片，西湖看湖光山色，感受“山外青山楼外楼山，西湖歌舞几时休”的唯美意境！
                <w:br/>
                <w:br/>
                √美食美味-江南风味餐
                <w:br/>
                【正餐全含】全程安排9个正餐，省心省事，无需担忧用餐问题，高效利用游玩时间！
                <w:br/>
                【自助早餐】每日享用酒店自助早餐，尽享清晨悠闲而美味的时光，收获仪式感满满的品质生活！
                <w:br/>
                【龙井茶宴】以茶设宴，当茶叶遇上柴米油盐，调制成一桌宴席，将茶叶，幻化成更多舌尖上的美味！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车赴：苏州（车程约1小时）；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入住：苏州非繁城品酒店/中青旅·山水花园酒店/维也纳智好酒店/苏州桐星国际酒店或同等级酒店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苏州—无锡—南京
                <w:br/>
                车赴：江南鱼米之乡—无锡（车程约2小时）；
                <w:br/>
                自费：游览【灵山大佛】（自费：门票210元自理（此费用为70岁以下人群价格，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约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车赴：六朝古都南京（车程约2.5小时）；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入住：南京星程酒店/维也纳智好酒店或同等级酒店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南京—乌镇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入住：乌镇花好月圆酒店/乌镇君悦酒店/桐乡冠峰花园度假酒店或同等级酒店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乌镇—杭州
                <w:br/>
                车赴：浙江省会、丝绸之府、休闲之都杭州（车程约1.5小时）；
                <w:br/>
                游览：【西湖风景区】（游览时间不少于4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入住：杭州运河海歆酒店/杭州开元名都酒店/杭州锦豪雷迪森酒店或同等级酒店（升级酒店，如遇满房则调整至其他城市升级）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车赴：东方巴黎上海（车程约2小时）；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2.住宿：全程豪华酒店，一晚超豪华酒店，若单人入住或出现单男单女，请自补单房差，行程参考酒店无法接待的情况下，我社将选择其他酒店，但标准不低于上述酒店！
                <w:br/>
                3.用餐：行程中含5早9正，酒店内含早餐，正餐30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
                <w:br/>
                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
                <w:br/>
                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
                <w:br/>
                实际情况而定）
                <w:br/>
                1、自由活动期间，经旅游者与旅行社双方协商一致，可选择参加以上当地特色项目；
                <w:br/>
                2、另行付费项目需满足最低成行人数，且在时间、天气等客观因素允许的前提下安排。
                <w:br/>
                如遇项目预定不上或实施项目的必要条件无法满足等情况，该另行付费项目将取消，已交
                <w:br/>
                费用退还给旅游者。如未满足最低成行人数导致费用增加，旅游者可以与旅行社重新协商
                <w:br/>
                价格参加另行付费项目；
                <w:br/>
                3、不参加自费的游客需在导游安排的地点等候或者自行安排活动，提前与导游约定时间
                <w:br/>
                集合。若需提前回酒店或自行离团，需要签署自愿离团证明，旅游车不能满足单独送您回酒店，敬请谅解！
                <w:br/>
                4、旅游者如因自身原因取消另行付费项目，已交费用不予退还。
                <w:br/>
                5、若游客自行购买自费项目门票或已跟随旅游车前往自费项目附近等候，需补交100元
                <w:br/>
                /人/项，作为每项自费项目的交通费以及导游服务费。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2025-05-23T18:45:54+08:00</dcterms:created>
  <dcterms:modified xsi:type="dcterms:W3CDTF">2025-05-23T18:45:54+08:00</dcterms:modified>
</cp:coreProperties>
</file>

<file path=docProps/custom.xml><?xml version="1.0" encoding="utf-8"?>
<Properties xmlns="http://schemas.openxmlformats.org/officeDocument/2006/custom-properties" xmlns:vt="http://schemas.openxmlformats.org/officeDocument/2006/docPropsVTypes"/>
</file>