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【客家红韵】江西赣南3天游丨入住5钻江茂漫谷温泉酒店丨豪叹海鲜自助晚餐行程单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TX-20250522SP78325776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 梅东路（杨箕地铁站D出口）
                <w:br/>
                08:00 基盛万科肯德基门口（番禺广场地铁站E出口）
                <w:br/>
                市区指定范围内15人或以上定点接送
                <w:br/>
                番禺指定范围内15人或以上定点接送
                <w:br/>
                (下单需提供具体位置，定点上车前提不违章抄牌，不接偏远地区)
                <w:br/>
                下车点：纪念堂地铁站、番禺广场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★独家包含赣南森林小火车·穿梭于青山茶园间·欣赏民风湖景
                <w:br/>
                ★“活态宋城博物馆”江南宋城·奔赴一场千年之约
                <w:br/>
                ★古浮桥遗址·涌金门古长城·八境台·郁孤台
                <w:br/>
                ★赣南客家的空中楼阁·重点文物保护单位·燕翼围
                <w:br/>
                ★红色传承·赣州兴国将军馆·苏区干部好作风园
                <w:br/>
                ★全新5钻·江茂漫谷温泉酒店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广州—燕翼围—赣南森林小火车
                <w:br/>
                早上指定时间地点集合出发，前往江西龙南（车程约3.5小时）
                <w:br/>
                12:00抵达【燕翼围】（游览＋享用午餐约1.5小时）始建于清顺治七年（1650年），清康熙十六年（1677年）竣工，为杨村富户赖福之所建，取山海经中“妥先荣昌，燕翼贻谋”中“燕翼”二字为围名，是深谋远虑、荣昌子孙之意。作为赣南传统客家建筑的代表之一，蕴含了丰富的客家民俗文化。燕翼围的选址和大门朝向体现了风水文化，建筑结构体现了客家人的防御心理，空间布局体现了围内人的宗族观念，而各个神明的供奉印证了客家人的宗教信仰，这些都是客家民俗的范畴，为客家民俗的实地调查和研究提供了场所。 燕翼围布局科学，结构严谨，是生活功能完善、防御体系突出的多功能建筑，充分体现了客家人为争夺生存空间不屈不挠的斗争意识，是客家人智慧的结晶，也是一部生动的客家变迁史。
                <w:br/>
                13:30 前往【赣南森林小火车】（车程约2小时，游玩约1小时）位于江西省赣州市上犹县，是一条历史悠久的森林铁路。它始建于上世纪60年代初期，于1964年竣工，全长87公里，轨距为80公分，设计时速每小时40公里。这条铁路穿越赣州市南康区和上犹县，途经多个站点，包括章贡区、南康、上犹等，与赣粤高速和105国道相连，跨越46座桥梁，穿越700多米的隧道，设有100座涵洞‌‌。赣南森林小火车主要用于运输木材和载送旅客。然而随着上世纪80年代后期山区木材砍伐指标的严格控制，小火车的运输趟数逐渐减少，最终在1998年完全停止运行。这条铁路曾被誉为“世界级旅游珍品”，并在沉寂了16年后于2014年1月3日恢复通车。恢复通车后，赣南森林小火车成为了一个重要的旅游景点，特别是在上犹县梅水乡园村村，小火车沿着青山茶园行驶，沿途可以欣赏到万亩茶园、客家民居和阳明湖（原陡水湖）的湖光山色。小火车的恢复不仅吸引了大量游客，也为当地的旅游业带来了新的活力。
                <w:br/>
                16:30 前往【上犹沃尔顿酒店】（车程约30分钟）位于赣州上犹县迎宾大道 169 号，邻近上犹西高速出入口，地理位置优越，交通便利。酒店整体设计融合了客家文化与现代风格，尽显轻奢雅居风华。酒店建筑面积约 11383 平方米，拥有 121 间客房，配备自助早餐厅、西餐厅等 4 个宴会厅及 15 个豪华包厢，还设有健身房、茶室、商务中心等设施，会议室功能齐全，可满足多种活动需求，是集住宿、餐饮、会议、商务、休闲为一体的四星级综合性度假酒店。
                <w:br/>
                18:00 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江南宋城景区—五龙客家风情园—酒店  
                <w:br/>
                07:30 享用早餐，前往【赣州江南宋城景区】（车程约1小时，游玩约2小时）江南宋城历史文化旅游区具有厚重的宋代文化底蕴，至今还保存着以古城墙为代表的众多宋代历史遗存遗址，是目前我国保存最好的宋代古城之一，被誉为“活态宋城博物馆”。
                <w:br/>
                【古浮桥】这个有着80多年历史的古迹，这是一座由10多只小舟板并束之以练绳相连而成的桥，也是赣州古城的重要标志之一。站在古浮桥上，可以依动整个赣州城的美量，感受这座城市的路久历史和文化底蕴；
                <w:br/>
                【八境台】看两江交汇、这里不仅是路州古城的象征，更是无数文人墨客留下墨宝的地方,匾额都是出自名人之手；
                <w:br/>
                【蒋经国故居】故居章江河畔心，紧邻宋代古城墙。一处特殊之地一蒋经国故居，探寻那段被岁月尘封的历史；在这里，蒋经国先生曾经与家人居住，也在这里接待过很多人士，仿佛穿越时光，回到了那个动荡的年代；
                <w:br/>
                【郁孤台】因为辛弃疾的一首诗《题郁孤台》，让这座古老的城市有了更多的文化内涵和情感寄托，登上郁孤台远眺赣江两岸的美景，仿佛可以看到当年辛弃疾留下的那份感慨和无奈之情。
                <w:br/>
                11:30 前往【五龙客家风情园】（车程约20分钟，游玩约2小时，午餐自理）【五龙客家风情园】位于赣州市章贡区，占地 2000 多亩，是国家 AAAA 级旅游景区。其以生态为主题，客家为品牌，龙文化为底蕴，集休闲游乐、旅游度假、会展科教等多功能于一体。园内有按 1:1 比例仿建的四栋世界客家围屋之大成的建筑，包括龙安围、龙居围、龙汇围、龙庆围，还有赣州森林动物园、水上乐园、游乐园等景点。这里充分展示了客家的建筑、饮食、服饰、曲艺文化及风俗，是“客家文化传承地，精准医养旅居城”，荣获“全国休闲农业与乡村旅游五星级园区”等多项荣誉。14:00 前往【江茂漫谷温泉度假酒店】（车程约1小时）【江茂漫谷温泉度假酒店】是江西首家威尼斯泳道温泉度假酒店，集温泉、亲子娱乐、高端住宿、文化体验于一体。酒店采用东南亚风情设计，拥有508间雅致温馨的客房，其中包括配备滑梯、爬网、蹦床等游乐设施的亲子房。酒店设有28个室内外温泉泡池，如当归泉、美人泉等特色汤池，以及鱼疗池、干蒸房、湿蒸房等设施，还有1.5公里长的威尼斯泳道和近5000平方米的戏水区。（酒店温泉开放时间：13:00-23:00）18:00 酒店享用【自助晚餐】。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兴国苏区干部好作风园—兴国将军馆— 广州
                <w:br/>
                07:30 享用早餐，退房后前往【苏区干部好作风园】（车程约20分钟，游览约1小时）
                <w:br/>
                【兴国苏区干部好作风园】是全国爱国主义教育基地，位于兴国县文明大道南段以东、将军园以西等地，规划总面积 250 亩，由纪念碑、九曲桥、苏区干部好作风陈列馆等组成。陈列馆建筑面积 6000 平方米，展线长 1130 米，分六个部分陈列主题内容，展出文物 213 件、油画 18 幅，运用多样化艺术及现代高科技手段重现历史场景，全面展现苏区干部好作风精神内涵。该园也是国家 4A 级旅游景区，集参观学习、旅游观光等为一体。
                <w:br/>
                10:00 前往【兴国将军馆】（车程约5分钟，游览约1小时）
                <w:br/>
                【兴国将军馆】坐落于江西赣州兴国县潋江岸边，是全国唯一以将军群体为主题的纪念场馆。场馆占地面积近万平方米，以"将军县"的4位上将、12位中将、73位少将为核心展示脉络，通过实物陈列、场景复原、多媒体互动等形式再现将军们开疆拓土的热血传奇。馆内珍藏开国上将陈奇涵使用过的军用地图、中将邬江曦的抗美援朝勋章等珍贵文物，配合沉浸式沙盘演示"兴国籍红军长征路线"，让参观者在时光隧道中触摸共和国基石的温度。作为全国爱国主义教育示范基地，这里常年免费开放，年均接待游客超30万人次，被游客誉为"能触摸到的将军传奇"。
                <w:br/>
                11:30 自理午餐，后结束愉快行程,乘车返回温馨家园（车程约5.5小时）！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2.用餐：含2正2早（团队定制美食，不用不退。行程用餐自理期间导游推荐当地或附近用餐，费用自理，客人可自由参与）；
                <w:br/>
                住宿：1晚江茂漫谷温泉酒店+1晚上犹沃尔顿酒店3.景点：行程所含景点首道大门票；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1.行程中一切个人消费自理;2.强烈建议游客自行购买旅游意外保险;3.行程用餐自理期间导游推荐当地或附近用餐，费用自理，客人可自由参与。</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2025-12-16T04:53:25+08:00</dcterms:created>
  <dcterms:modified xsi:type="dcterms:W3CDTF">2025-12-16T04:53:25+08:00</dcterms:modified>
</cp:coreProperties>
</file>

<file path=docProps/custom.xml><?xml version="1.0" encoding="utf-8"?>
<Properties xmlns="http://schemas.openxmlformats.org/officeDocument/2006/custom-properties" xmlns:vt="http://schemas.openxmlformats.org/officeDocument/2006/docPropsVTypes"/>
</file>