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MK1747899906Sa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澳门二天游（住四钻）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购物点：手信店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澳门皇庭海景酒店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客人全天自由活动，12：00办理退房，回程自理 。
                <w:br/>
                交通：不含
                <w:br/>
                景点：无
                <w:br/>
                购物点：无
                <w:br/>
                自费项：无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广州到珠海单程交通，澳门半天游览车及导游，一晚澳门豪华酒店住宿。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姓名及拼音及手机号码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2025-12-18T16:44:07+08:00</dcterms:created>
  <dcterms:modified xsi:type="dcterms:W3CDTF">2025-12-18T16:44:07+08:00</dcterms:modified>
</cp:coreProperties>
</file>

<file path=docProps/custom.xml><?xml version="1.0" encoding="utf-8"?>
<Properties xmlns="http://schemas.openxmlformats.org/officeDocument/2006/custom-properties" xmlns:vt="http://schemas.openxmlformats.org/officeDocument/2006/docPropsVTypes"/>
</file>