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北欧四国11天 | 一价全含 | 双峡湾 | 卑尔根 | 塔林 | 国航直飞全国联运 | 全程四星级酒店+峡湾特色酒店 | 特色餐食 | 菲耶巴卡+游船行程单</w:t>
      </w:r>
    </w:p>
    <w:p>
      <w:pPr>
        <w:jc w:val="center"/>
        <w:spacing w:after="100"/>
      </w:pPr>
      <w:r>
        <w:rPr>
          <w:rFonts w:ascii="宋体" w:hAnsi="宋体" w:eastAsia="宋体" w:cs="宋体"/>
          <w:sz w:val="20"/>
          <w:szCs w:val="20"/>
        </w:rPr>
        <w:t xml:space="preserve">游轮二人内舱 | 两人WIFI | 北极冰虾品鉴 | 丹麦脆皮猪肉餐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EU1747970136SX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CA911 PEK ARN 北京13:50-17:20斯德哥尔摩【飞行约 9.5H，时差-6H】
                <w:br/>
                CA878 CPH PEK 哥本哈根19:05-10:00+1北京【飞行约 9 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北欧四国双峡湾+卑尔根+塔林11天
                <w:br/>
                精选航班便捷出行：国航直飞，双点进出不走回头路，含全国联运，含中转住宿
                <w:br/>
                经典线路再升级：峡湾门户-卑尔根 世界遗产-塔林 
                <w:br/>
                服务升级：赠送WIFI两人不限流
                <w:br/>
                品质食宿出行保障：游轮双人舱 赠送船上海鲜自助早/晚餐
                <w:br/>
                畅玩礼包赠送更超值：松恩小火车 +哈当游船+卑尔根缆车+斯德市政厅+新蒙克博物馆+岩石教堂+菲耶巴卡+游船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广州/深圳（前一天）-飞机-北京-飞机-斯德哥尔摩
                <w:br/>
                提前一天全国各地联运到北京（含联运酒店），全体团员于北京首都机场三号航站楼 6 号门内“中国海关”处集合，领队将带领办理登机、出关手续。搭乘中国国际航空公司航班直飞瑞典首都--斯德哥尔摩，抵达后入住酒店休息。
                <w:br/>
                交通：飞机 CA911 PEK ARN 1350 1720
                <w:br/>
                购物点：无
                <w:br/>
                自费项：无
                <w:br/>
                到达城市：斯德哥尔摩
              </w:t>
            </w:r>
          </w:p>
        </w:tc>
        <w:tc>
          <w:tcPr/>
          <w:p>
            <w:pPr>
              <w:pStyle w:val="indent"/>
            </w:pPr>
            <w:r>
              <w:rPr>
                <w:rFonts w:ascii="宋体" w:hAnsi="宋体" w:eastAsia="宋体" w:cs="宋体"/>
                <w:color w:val="000000"/>
                <w:sz w:val="20"/>
                <w:szCs w:val="20"/>
              </w:rPr>
              <w:t xml:space="preserve">早餐：无     午餐：飞机餐     晚餐：无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斯德哥尔摩-游轮-图尔库
                <w:br/>
                酒店早餐后游览斯德哥尔摩，她濒临波罗的海，梅拉伦湖入海处，始建于1436年，是瑞典第一大城市，也是瑞典国家政府、国会以及皇室的官方宫殿所在地，共有100多座博物馆、众多大学，是工业发达的高科技城市，也是瑞典的金融中心。市区分布在十几座岛屿由70余座桥梁相连，因此享有“北方威尼斯”的美誉。晚餐后搭乘豪华游轮前往芬兰前首都图尔库。
                <w:br/>
                07:30早餐
                <w:br/>
                08:30开始斯德哥尔摩的游览
                <w:br/>
                13:00午餐（瑞典特色肉丸餐）
                <w:br/>
                18:00 晚餐
                <w:br/>
                19:00 送往码头
                <w:br/>
                 斯德哥尔摩市政厅【入内游览】始建于1911年，历时12年完成，北欧的标志性建筑。800万块红砖砌成的外墙，在高低错落、虚实相谐中保持着北欧传统古典建筑的诗情画意，犹如一艘航行中的大船，宏伟壮丽。市政厅的右侧是一座高106米，带有3个镀金皇冠的尖塔，代表瑞典、丹麦、挪威三国人民的合作无间。市政厅内有巨大的宴会厅--“蓝厅”，每年12月10日诺贝尔奖在此颁发，并且瑞典国王和王后会在宴会厅为诺贝尔奖奖金获得者举行隆重盛大的宴会。
                <w:br/>
                 斯德哥尔摩地铁【入内游览】始建于1950年，以其艺术装饰闻名，号称世界上最长的艺术长廊，在一百多个地铁站内每座站台、墙壁及大厅的风格设计都无一相同，各有特色，人们能欣赏到不同艺术家的作品，被称之为流动的视觉盛宴，它是斯德哥尔摩旅行必不可少的体验！
                <w:br/>
                 斯德哥尔摩老城区 始建于13世纪，已有700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年斯德的世界博览会也在此举行。
                <w:br/>
                 斯德哥尔摩皇宫【外观】旧城“城市岛”的这座巴洛克风格的建筑，是世界上仍在使用的最大的皇家宫殿，拥有房间609间，珍藏着各种金银珠宝、精美的器皿，绝世的壁画和浮雕，最著名的莫过于皇宫大厅的克里斯蒂娜女王白银王座。如今，这里是瑞典国王办公和举行庆典的地方，同时也是斯德哥尔摩的主要旅游景点。
                <w:br/>
                 斯德哥尔摩大教堂【外观】正式名称：圣尼古拉教堂，是斯德老城最古老的教堂，也是瑞典砖砌哥特式建筑的重要例证，内展有历代皇家骑士的徽章，还有北欧最大的木雕--圣乔治屠龙的木雕，1489年雕刻家以华丽、细腻的雕刻技法显示出了木雕艺术的极致，这座雕像把瑞典军队比喻为骑士乔治，狠狠地教训了象征着恶龙的丹麦。
                <w:br/>
                 瑞典特色肉丸餐【北欧味道】既是瑞典的传统美食也是瑞典的国菜，不仅承载着瑞典人的文化记忆和情感寄托，也展示了瑞典饮食文化的独特魅力。随着全球化的进程加速，瑞典肉丸与越橘酱也逐渐走出了北欧地区，成为国际美食舞台上的一颗璀璨明珠。
                <w:br/>
                交通：豪华游轮 20:00登船-07:35+1抵达
                <w:br/>
                景点：斯德哥尔摩市政厅，斯德哥尔摩地铁，斯德哥尔摩老城区，斯塔万根大街，斯德哥尔摩皇宫，斯德哥尔摩大教堂
                <w:br/>
                购物点：无
                <w:br/>
                自费项：无
                <w:br/>
                到达城市：图尔库
              </w:t>
            </w:r>
          </w:p>
        </w:tc>
        <w:tc>
          <w:tcPr/>
          <w:p>
            <w:pPr>
              <w:pStyle w:val="indent"/>
            </w:pPr>
            <w:r>
              <w:rPr>
                <w:rFonts w:ascii="宋体" w:hAnsi="宋体" w:eastAsia="宋体" w:cs="宋体"/>
                <w:color w:val="000000"/>
                <w:sz w:val="20"/>
                <w:szCs w:val="20"/>
              </w:rPr>
              <w:t xml:space="preserve">早餐：酒店早餐     午餐：瑞典特色肉丸餐     晚餐：中式六菜一汤   </w:t>
            </w:r>
          </w:p>
        </w:tc>
        <w:tc>
          <w:tcPr/>
          <w:p>
            <w:pPr>
              <w:pStyle w:val="indent"/>
            </w:pPr>
            <w:r>
              <w:rPr>
                <w:rFonts w:ascii="宋体" w:hAnsi="宋体" w:eastAsia="宋体" w:cs="宋体"/>
                <w:color w:val="000000"/>
                <w:sz w:val="20"/>
                <w:szCs w:val="20"/>
              </w:rPr>
              <w:t xml:space="preserve">豪华游轮 二人内舱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图尔库-大巴-赫尔辛基-游轮-塔林-游轮-赫尔辛基
                <w:br/>
                早餐后乘车前往码头，乘船前往爱沙尼亚首都--塔林，她被誉为“欧洲的十字路口”，从13世纪的条顿骑士团到后来的汉萨同盟持续的经营建造，使她有着封建堡垒的独特典范，如今她是北欧保存最完好的中世纪城市之一，1997年塔林老城被列入《世界遗产名录》。同时，她经济、科技发达，有“波罗的海硅谷”之称。游览结束后乘船返回赫尔辛基，晚餐后入住酒店休息。
                <w:br/>
                06:20早餐
                <w:br/>
                10:30前往塔林
                <w:br/>
                13:00午餐
                <w:br/>
                13:30塔林游览
                <w:br/>
                16:30返回赫尔辛基
                <w:br/>
                19:00晚餐
                <w:br/>
                20:00 送入酒店休息 
                <w:br/>
                 亚历山大·涅夫斯基主教座堂【外观】是塔林最大、也是波罗的海地区最大的东正教教堂，建于1894年到1900年间，当时塔林还处于俄罗斯帝国的统治之下。该教堂是为纪念俄罗斯的亚历山大•涅夫斯基，他1547年被东正教追封为圣徒，1942被斯大林宣布为民族英雄，2008年他获“最伟大的俄罗斯人”称号。
                <w:br/>
                这座宏伟的五圆顶三圣坛建筑，可容纳1500名教民，可举行塔林最强有力的钟声合奏，共有11座钟，最大的一座钟15吨重。在教堂活动开始之前可以听到整组钟奏出的和声。
                <w:br/>
                 托姆比亚城堡 建于13---14世纪，是当地权威的象征，在历史上曾多次易手，每当来自四面八方的占领者，在征服塔林后，都把这座城堡作为权利的象征，并将其旗帜高高升起。
                <w:br/>
                 塔林老城【世界遗产】13世纪条顿骑士团在这建造城堡，后发展为汉萨同盟的主要中心，此后虽屡遭战火，但许多建筑完好保留，城中仍有许多中世纪教堂、完好的欧洲中世纪城堡，1997年被列入《世界遗产名录》。
                <w:br/>
                 塔林市政厅【外观】建于14世纪早期，是北欧地区唯一的哥德式市政厅，也是整个波罗的海国家最古老的市政厅，楼顶屹立着塔林的象征——守护者托马斯，爬上顶楼，可以俯瞰全城。每年6月老城节日（Old Town Days），会持续4天，会在此举办音乐会、舞蹈和中世纪主题的狂欢活动。
                <w:br/>
                交通：大巴，游轮 10:30登船—12:30抵达(赫尔辛基-塔林) 16:30登船—18:30抵达(塔林-赫尔辛基)
                <w:br/>
                景点：亚历山大·涅夫斯基主教座堂，托姆比亚城堡，塔林老城，塔林市政厅
                <w:br/>
                购物点：无
                <w:br/>
                自费项：无
                <w:br/>
                到达城市：赫尔辛基，塔林
              </w:t>
            </w:r>
          </w:p>
        </w:tc>
        <w:tc>
          <w:tcPr/>
          <w:p>
            <w:pPr>
              <w:pStyle w:val="indent"/>
            </w:pPr>
            <w:r>
              <w:rPr>
                <w:rFonts w:ascii="宋体" w:hAnsi="宋体" w:eastAsia="宋体" w:cs="宋体"/>
                <w:color w:val="000000"/>
                <w:sz w:val="20"/>
                <w:szCs w:val="20"/>
              </w:rPr>
              <w:t xml:space="preserve">早餐：游轮早餐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赫尔辛基-大巴-图尔库-游轮-斯德哥尔摩
                <w:br/>
                早餐后，游览芬兰首都--赫尔辛基。她毗邻波罗的海，是一座古典美与现代文明融为一体的都市，在大海的衬托下，无论夏日海碧天蓝，还是冬季流冰遍浮，这座港口城市总是显得美丽洁净，被世人赞美为“波罗的海的女儿”，连续多年被评为全球最宜居的城市之一，同时也是全球幸福感最高的城市之一，2022年入选“全球最具未来感十大城市榜单”。之后乘车前往图尔库搭乘豪华游轮前往斯德哥尔摩。
                <w:br/>
                07:30早餐
                <w:br/>
                08:30 游览赫尔辛基
                <w:br/>
                12:00午餐
                <w:br/>
                16:00乘车前往图尔库
                <w:br/>
                18:00晚餐
                <w:br/>
                19:30送往码头乘坐游轮
                <w:br/>
                 西贝柳斯公园【入内】为了纪念“芬兰音乐之父”西贝柳斯而建，园中最引人注目的是由600多根不锈钢管组成的纪念碑，远远看去、像是跳动的音符、跃动的旋律，在阳光下照耀下，这凝固的音乐，诉说着西贝柳斯作品的磅礴气势。
                <w:br/>
                 岩石教堂【网红景点，入内】位于赫尔辛基市中心坦佩利岩石广场，是世界上唯一一座建在岩石中的教堂。1969年打破了传统教堂建筑理念，在掏空岩体上设计建造，入口走廊为隧道状，顶部的玻璃屋顶以铜网架支撑，直径24米，外部墙壁以铜片镶饰，内壁则完全保持了天然的花岗岩原始的岩石风味、石壁纹理，教堂顶部是一个直径达24米的淡蓝色铜制圆形拱顶，仿佛是岩石中破壳而出的飞碟，充满了科幻与神秘的气息。
                <w:br/>
                 乌斯彭斯基大教堂【外观】始建于1868年，历时6年完工，有“红教堂”之称，是斯堪的纳维亚半岛最大的东正教堂，13座显眼的金绿相间圆顶和红砖外墙给人强烈的视觉冲击，是俄罗斯风情渗入芬兰历史的见证，内部装饰是在意大利艺术影响下东正教拜占庭风格，金碧辉煌又略带粗犷。
                <w:br/>
                 赫尔辛基之眼【外观】这个直径为40米的摩天轮，以蓝色和白色的外观与周围天空、大海完美融合，成为赫尔辛基的地标建筑和拍照打卡的热门景点，共设有30个观景吊舱，视野宽广，将赫尔辛基周围的美景一览无余。
                <w:br/>
                 赫尔辛基大教堂【外观】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赫尔辛基大学【外观】是芬兰第一所大学及最高学府，其悠久的历史，丰富的藏书，尖端的设备，齐备的专业以及杰出的成就闻名欧洲。全球广泛使用的Linux操作系统于1991年10月5日诞生于此。
                <w:br/>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颂歌图书馆【网红景点，外观】全世界造价最昂贵的图书馆之一，项目花费10年，耗资9800万欧元，如同一艘巨大的邮轮，以玻璃钢铁为骨架，表面覆以大面积的芬兰云杉，所用木材排列起来有160公里长。这是一座文学之屋，也是一座技术之屋、音乐之屋和电影之屋。
                <w:br/>
                 阿莫斯瑞克斯美术馆【网红景点，外观】设计极具创新性，深挖地下6米，掏空13000立方米的地下岩石，通过5个穹顶窗户与地面连接，不仅为美术馆带来独特的自然采光，还构成一道高低起伏的风景线，让人联想起科幻片中的外星球住宅。
                <w:br/>
                交通：大巴，游轮 20:30登船—06:35+1抵达
                <w:br/>
                景点：西贝柳斯公园，岩石教堂，乌斯彭斯基大教堂，赫尔辛基之眼， 赫尔辛基大教堂，赫尔辛基大学，南码头露天市场，颂歌图书馆，阿莫斯瑞克斯美术馆
                <w:br/>
                购物点：无
                <w:br/>
                自费项：无
                <w:br/>
                到达城市：图尔库，斯德哥尔摩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豪华游轮 二人内舱</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斯德哥尔摩-大巴-奥斯陆
                <w:br/>
                游轮早餐后乘车前往挪威首都奥斯陆游览，奥斯陆意为“上帝的山谷”，是挪威王国首都及第一大城市，被誉为全欧洲最富有、最安全和拥有最高生活水准的城市之一，也是世界上最幸福的城市之一。同时，奥斯陆还是诺贝尔和平奖的颁奖地。途经瑞典中部风景秀丽的城市卡尔斯塔德，其郊外白桦山庄是阿尔弗雷德·诺贝尔后半生在瑞典的居所和研究所。抵达游览奥斯陆，晚餐后入住酒店休息。
                <w:br/>
                06:35下船
                <w:br/>
                07:00乘车前往卡尔斯塔德
                <w:br/>
                11:30午餐
                <w:br/>
                12:30继续乘车前往奥斯陆
                <w:br/>
                18:00晚餐
                <w:br/>
                19:00入住酒店休息
                <w:br/>
                 维纳恩湖  北欧最大的湖泊，也是欧洲第三大湖，最深处有97米，约1万年前的冰河时期形成，当冰川融化时，整个瑞典的土地都被水淹没，维纳恩和韦特恩湖就于冰后回弹形成。因此，湖里还有一些从冰河时间遗留下来的物种，在一般的淡水湖中极为罕见。 
                <w:br/>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万件，占据了展览空间的一半以上。蒙克最为世人所熟知的就是他的经典之作《呐喊》，创作背景正是奥斯陆峡湾，馆内不但收藏了《呐喊》的不同版本，还有镇馆之宝——长达8米的《太阳》。 
                <w:br/>
                 奥斯陆市政厅【外观】 奥斯陆市政厅是每年诺贝尔和平奖的颁奖地，其造型就像两本树立的字典，代表了挪威人的理性和严肃的生活态度。
                <w:br/>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维格兰雕塑公园【入内游览】由挪威著名雕刻家古斯塔夫·维格朗在1906~1943年间的雕刻作品组成，共有192座雕像和650个浮雕。这些雕塑作品有石雕，也有铜雕，个个栩栩如生，惟妙惟肖，处处体现了大师的造诣之深，因此奥斯陆也被称为“雕刻之城”。
                <w:br/>
                 斗兽场电影博物馆【外观】1928年挪威人仿照古罗马斗兽场的样式建造了这座当时北欧最大的电影院，巨大的穹顶仍是奥斯陆的地标，随着技术的革新，戏院与时俱进、已经成为全世界最大的THX电影院，无比震撼的立体环绕音效，观众能感受真正的“视听盛宴”。
                <w:br/>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交通：大巴
                <w:br/>
                景点：维纳恩湖，奥斯陆市政厅，新蒙克博物馆，挪威王宫，奥斯陆歌剧院，阿克尔码头，维格兰雕塑公园，斗兽场电影博物馆
                <w:br/>
                购物点：无
                <w:br/>
                自费项：无
                <w:br/>
                到达城市：奥斯陆
              </w:t>
            </w:r>
          </w:p>
        </w:tc>
        <w:tc>
          <w:tcPr/>
          <w:p>
            <w:pPr>
              <w:pStyle w:val="indent"/>
            </w:pPr>
            <w:r>
              <w:rPr>
                <w:rFonts w:ascii="宋体" w:hAnsi="宋体" w:eastAsia="宋体" w:cs="宋体"/>
                <w:color w:val="000000"/>
                <w:sz w:val="20"/>
                <w:szCs w:val="20"/>
              </w:rPr>
              <w:t xml:space="preserve">早餐：游轮早餐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奥斯陆-大巴-松恩峡湾-大巴-挪威峡湾小镇
                <w:br/>
                早餐后前往松恩峡湾地区最著名的小镇--佛洛姆小镇，今天我们可以欣赏到大自然的鬼斧神工、世界上最长、最深的峡湾美景--松恩峡湾，这里有垂直陡峭的山坡崖壁，平坦的河谷平原上分布着静谧的小镇和农田，一路上的自然风光让人目不暇接。游览结束后前往峡湾小镇，入住酒店休息。
                <w:br/>
                07:00早餐
                <w:br/>
                08:00乘车前往松恩峡湾
                <w:br/>
                13:00游览松恩峡湾
                <w:br/>
                19:00晚餐
                <w:br/>
                20:00入住酒店休息
                <w:br/>
                 弗洛姆小镇 位于艾于兰峡湾的最深处，是个只有几百人的小村庄，每年却有45万游客从世界各地慕名而来，小镇也是前往很多知名景点的始发站，可以搭乘海达路德渡轮、松恩峡湾直达船和观光火车等。
                <w:br/>
                 峡湾观光小火车【费用已含】弗洛姆铁路始建于1924年，修建了二十年，被誉为挪威的工程奇迹，是世界上最美、最陡峭，也是世界知名的高山铁路、旅游铁路和登山铁路，它将海拔2米的峡湾小镇--弗洛姆和海拔867米高的米达尔山相连接，全长20公里，浓缩了松恩峡湾的精髓，透过列车车窗，山涧小溪，瀑布，绝壁，奇石应接不暇。
                <w:br/>
                 纳柔依峡湾【世界遗产，车览】 纳柔依峡湾的名字源于北欧海神“尼约德”，全长17公里，狭长且充满了自然的野性美，沿岸都是高达1700米的大山，是松恩峡湾中最迷人的分支，也被评为世界上最美丽的峡湾之一，2005年被列入了《世界自然遗产名录》。
                <w:br/>
                 松恩峡湾 是挪威最大的峡湾，也是世界上最长、最深的峡湾，全长240公里，最深的水域深达1308米。两岸都是高山峭壁，岩层坚硬，主要由花岗岩和片麻岩构成。陡峭的崖壁插入地表以下1200米，崖壁伸向天空，让人不禁感叹大自然的鬼斧神工，置身于世界上最长最深的峡湾之间，感受大自然馈赠。
                <w:br/>
                交通：大巴
                <w:br/>
                景点：弗洛姆小镇，峡湾观光小火车，峡湾观光小火车，松恩峡湾
                <w:br/>
                购物点：无
                <w:br/>
                自费项：无
                <w:br/>
                到达城市：松恩峡湾，挪威峡湾小镇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晚餐：自助餐/三道式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挪威峡湾小镇-大巴-卑尔根-大巴-挪威峡湾小镇
                <w:br/>
                早餐后，乘车前往挪威第二大城市、有“峡湾门户”之称的卑尔根，挪威语意为“山中牧场”，她也是挪威西海岸最大最美的港都，曾在2000年被联合国评选为“欧洲文化之都”。晚餐后入住酒店休息。
                <w:br/>
                07:30早餐
                <w:br/>
                08:00乘车前往卑尔根游览
                <w:br/>
                15:30下午乘车返回峡湾小镇
                <w:br/>
                19:00晚餐
                <w:br/>
                20:00入住酒店休息
                <w:br/>
                 布吕根旧城区【世界遗产】 既是汉萨同盟海外商埠的唯一见证，也是北欧木建筑的珍贵遗迹，对研究北欧历史、维京文化有着巨大价值，1979年被列入世界文化遗产名录。
                <w:br/>
                 弗洛伊恩山缆车【费用已含】弗洛伊恩山位于卑尔根东部，我们搭乘卑尔根著名的体验项目--弗洛伊索道，缆车可在几分钟内攀升到海拔320米的弗洛伊恩山巅，给您带来前所未有的心跳体验。斯时驻足山顶、目光所及将群山与峡湾怀抱中妩媚秀丽的卑尔根风姿尽收眼底，让人心旷神怡。
                <w:br/>
                 圣玛利教堂【外观】 是卑尔根最古老的建筑之一，修建于1130，约1180年左右竣工，是挪威最著名的罗马式教堂。起初，维京人的信仰萨丁神为主的多神信仰，965年，丹麦国王哈拉尔蓝牙王为巩固统治，受洗、推动宗教变革，教堂才在北欧兴盛起来。
                <w:br/>
                 卑尔根大教堂 【外观】建成于1181年，在后来漫长的岁月里几经改造，融合了各个年代的风格，如今教堂外墙上装饰有1665年英荷战争所用的炮弹，仿佛在诉说着过往的故事。每年6-8月周四中午12点会举办风琴演奏会，许多音乐爱好者慕名而来。
                <w:br/>
                 露天鱼市 靠海吃海，卑尔根鱼市里海鲜种类繁多，龙虾、帝王蟹、鳕鱼以及最负盛名的三文鱼，简直一场视觉盛宴！而且物美价廉、被当地人开玩笑称之为“海鲜的奥特莱斯”。
                <w:br/>
                交通：大巴
                <w:br/>
                景点：布吕根旧城区，弗洛伊恩山缆车，圣玛利教堂，卑尔根大教堂，露天鱼市
                <w:br/>
                购物点：无
                <w:br/>
                自费项：无
                <w:br/>
                到达城市：卑尔根，挪威峡湾小镇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晚餐：自助餐/三道式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挪威峡湾小镇-大巴-哈当厄尔峡湾-大巴-奥斯陆
                <w:br/>
                早餐后乘车前往哈当厄尔峡湾，她全长178km，最深处800米，是挪威第二大、世界第三大的峡湾，也是挪威四大峡湾中最柔美、最具田园风光、最为平缓的峡湾。
                <w:br/>
                07:00早餐
                <w:br/>
                08:00乘车前往哈当厄尔峡湾
                <w:br/>
                11:00游览哈当厄尔峡湾
                <w:br/>
                13:00乘车前往奥斯陆
                <w:br/>
                19:00晚餐
                <w:br/>
                20:00入住酒店休息
                <w:br/>
                 哈当厄尔峡湾 平缓的山坡、波澜的水面构筑了如诗如画的田园风光。约800年前有僧侣到此地种植果树，此后每年5月开花、夏季结果，在蜿蜒曲折的峡湾两岸散布结满果实的绿树，更为峡湾增添一抹诗意。
                <w:br/>
                 乘坐哈当峡湾游船【费用已含】乘游船在平静的水面巡游前行，仿佛突然闯入一幅田园风景的油画之中，沿途欣赏峡湾风光及形态各异的瀑布，待山风拂面，更能感受哈当厄尔独特的魅力。
                <w:br/>
                 埃德菲尤尔小镇 她是挪威众多峡湾小镇的典型代表，一千多年前，不可一世的维京海盗聚集于此、扬帆起航、横扫欧洲沿岸，谱写了一段维京人的历史。斗转星移这千年小镇成为游客探索哈当峡湾美景的起点。
                <w:br/>
                 沃尔令斯瀑布 （Vøringfossen）是挪威最著名的瀑布之一，是埃德峡湾的一部分，湍急的水流从哈丹格维达高原倾泻而下到马巴达伦山谷，垂直落差达145米，巨大白色水帘飞流直下，好似银河落九天。
                <w:br/>
                交通：大巴
                <w:br/>
                景点：哈当厄尔峡湾，乘坐哈当峡湾游船，埃德菲尤尔小镇，沃尔令斯瀑布
                <w:br/>
                购物点：无
                <w:br/>
                自费项：无
                <w:br/>
                到达城市：哈当厄尔峡湾，奥斯陆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奥斯陆-大巴-哥德堡-大巴-马尔默
                <w:br/>
                酒店早餐后前往哥德堡，她是瑞典第二大城市，意思是“哥特人之城”，大西洋暖流使这里终年不冻，让她成为斯堪的纳维亚半岛第一大海港，城内人工运河与自然河道、湖泊连成一体，环绕着19世纪以来的荷兰式建筑，风光秀丽、景色宜人，是北欧观光旅游的必经之地。后前往瑞典第三大城市马尔默，晚餐后入住酒店休息。
                <w:br/>
                07:00早餐
                <w:br/>
                08:00乘车前往瑞典西海岸菲耶巴卡
                <w:br/>
                11:00乘车前往哥德堡游览
                <w:br/>
                13:00午餐
                <w:br/>
                14:00乘车前往马尔默
                <w:br/>
                18:00晚餐
                <w:br/>
                19:00入住酒店休息
                <w:br/>
                  菲耶巴卡+游船【费用已含】被誉为世界十大最美渔村之一，在瑞典西海岸拥有众多田园般风景的城镇村落中菲耶巴卡小镇最为迷人，她以绝美的自然风光、独特的建筑风格、美味的食物和丰富的活动，成为瑞典众多避暑胜地中的佼佼者。
                <w:br/>
                乘船单行大约40分钟， 我们会带大家进入一个奇妙的群岛，一路上还有机会看到海豹、鼠海豚和丰富的鸟类以及西海岸特有的青、红色的岩石上星星点点坐落着瑞典矿石红的船库、古老的鲱鱼仓库，在碧海蓝天映衬下，美得就像一幅幅油画。
                <w:br/>
                 小博门码头【网红景点】 哥德堡旧码头的所在地，这里停靠着一艘白色帆船维京号，是世界上少有的幸存下来的四桅杆帆船。码头对面矗立着一座红白相间的、哥德堡最高建筑（86米高）瞭望塔，不失为一道亮丽的风景线。
                <w:br/>
                 哥德堡歌剧院【外观】世界上设备最先进的歌剧院之一，其设计灵感源于瑞典的自然风光和与海洋，粗犷的外形与暗红色的楼体设计使其独具特色，尤其夜晚装饰灯的映照下更显得瑰丽动人，仿佛一只即将启航的海盗船。
                <w:br/>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交通：大巴
                <w:br/>
                景点：菲耶巴卡+游船，小博门码头，哥德堡歌剧院，古斯塔夫二世广场
                <w:br/>
                购物点：无
                <w:br/>
                自费项：无
                <w:br/>
                到达城市：哥德堡，马尔默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马尔默-大巴-哥本哈根-飞机-北京
                <w:br/>
                早餐后游览丹麦首都哥本哈根，她曾被联合国人居署选为“全球最宜居的城市”，并给予“最佳设计城市”的评价。在这里，丹麦标志美人鱼雕像在海边静静沉思，充满童话气质的中世纪古堡、皇宫与现代建筑交辉呼应，使她成为北欧最有魅力的城市之一。后前往机场，搭乘国航航班返回北京。
                <w:br/>
                07:00早餐
                <w:br/>
                08:00 前往哥本哈根游览
                <w:br/>
                12:00午餐
                <w:br/>
                15:00送往机场
                <w:br/>
                 厄勒海峡大桥【车览】 于2000年7月1日落成，瑞典国王卡尔十六世·古斯塔夫和丹麦女王玛格丽特二世共同出席了建成仪式。全程跨度16公里，连接丹麦的哥本哈根和瑞典第三大城市马尔默，是目前世界上已建成的承重量最大的斜拉索桥。在桥上可以远眺到马尔默地标建筑--旋转大楼。
                <w:br/>
                 小美人鱼雕像【网红景点】 原型来自安徒生的《海的女儿》，一百多年来，小美人鱼铜像傲然挺立，若有所思的神情凝望着波罗的海，仿佛在等待远航的王子归来，她对爱情的忠贞和高尚情操，也成为丹麦人民的精神图腾。
                <w:br/>
                 新港码头【网红景点】 实际上已经有330多年历史，如今码头运河岸边五颜六色的房子，保留着原有风貌，曾吸引无数名人在此居住。每年夏天，那些装修一新的古老航海木船会集会停靠在新港，一艘接着一艘，直到排满新港河道的两岸，蔚为壮观。
                <w:br/>
                 安徒生铜像 安徒生被誉为“现代童话之父”、“世界儿童文学的太阳”，留下166篇作品，翻译成150种语言广为流传，为世界千万儿童编织了美丽的童年。缅怀大师，哥本哈根市政厅旁矗立着一尊约3米高的铜像，吸引络绎不绝的游客与大师合影。
                <w:br/>
                 吉菲昂喷泉  北欧神话中吉菲昂女神左手扶犁，右手执鞭，驾驭着四条铜牛拼力耕犁，四条铜牛躬身抵角、奋力拉犁，惟妙惟肖。
                <w:br/>
                 腓特烈教堂 【外观】又名“大理石教堂”(Marble Church)，是斯堪的纳维亚地区拥有最大圆顶的教早餐后游览丹麦首都哥本哈根，她曾被联合国人居署选为“全球最宜居的城市”，并给予“最佳设计城市”的评价。在这里，丹麦标志美人鱼雕像在海边静静沉思，充满童话气质的中世纪古堡、皇宫与现代建筑交辉呼应，使她成为北欧最有魅力的城市之一。后前往机场，搭乘国航航班返回北京。
                <w:br/>
                07:00早餐
                <w:br/>
                08:00 前往哥本哈根游览
                <w:br/>
                12:00午餐
                <w:br/>
                15:00送往机场
                <w:br/>
                 厄勒海峡大桥【车览】 于2000年7月1日落成，瑞典国王卡尔十六世·古斯塔夫和丹麦女王玛格丽特二世共同出席了建成仪式。全程跨度16公里，连接丹麦的哥本哈根和瑞典第三大城市马尔默，是目前世界上已建成的承重量最大的斜拉索桥。在桥上可以远眺到马尔默地标建筑--旋转大楼。
                <w:br/>
                 小美人鱼雕像【网红景点】 原型来自安徒生的《海的女儿》，一百多年来，小美人鱼铜像傲然挺立，若有所思的神情凝望着波罗的海，仿佛在等待远航的王子归来，她对爱情的忠贞和高尚情操，也成为丹麦人民的精神图腾。
                <w:br/>
                 新港码头【网红景点】 实际上已经有330多年历史，如今码头运河岸边五颜六色的房子，保留着原有风貌，曾吸引无数名人在此居住。每年夏天，那些装修一新的古老航海木船会集会停靠在新港，一艘接着一艘，直到排满新港河道的两岸，蔚为壮观。
                <w:br/>
                 安徒生铜像 安徒生被誉为“现代童话之父”、“世界儿童文学的太阳”，留下166篇作品，翻译成150种语言广为流传，为世界千万儿童编织了美丽的童年。缅怀大师，哥本哈根市政厅旁矗立着一尊约3米高的铜像，吸引络绎不绝的游客与大师合影。
                <w:br/>
                 吉菲昂喷泉  北欧神话中吉菲昂女神左手扶犁，右手执鞭，驾驭着四条铜牛拼力耕犁，四条铜牛躬身抵角、奋力拉犁，惟妙惟肖。
                <w:br/>
                 腓特烈教堂 【外观】又名“大理石教堂”(Marble Church)，是斯堪的纳维亚地区拥有最大圆顶的教堂，直径长达31米，下面由12根罗马圆柱支撑，这一设计灵感来自圣彼得大教堂。如今是哥本哈根年轻人首选的婚礼举办场所。
                <w:br/>
                 阿美琳堡宫【外观】 丹麦王室的主要宫殿，是坚实要塞与华丽宫殿的绝妙组合，还有壮观的皇家卫队换岗仪式和节日游行，皇家卫兵头戴熊皮帽，身穿古军装，脚蹬大皮靴，就像安徒生童话里的“洋铁兵”，仿佛一下穿梭回到了18世纪。
                <w:br/>
                 克里斯蒂安十世国王雕像 他不仅是丹麦的国王，同时也是冰岛王国唯一的国王，二战时期他与德国纳粹不屈周旋的英勇行为获得了国民的爱戴，如今丹麦克朗上铸有他的头像以示纪念。
                <w:br/>
                 天鹅湖 哥本哈根市区的天然湖泊，常年有许多天鹅在湖中嬉戏而得名，同时也是安徒生著名童话《丑小鸭》的故事发生地，吸引着众多游客前来参观。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交通：大巴，飞机 CA878 CPHPEK 1905 1000+1
                <w:br/>
                景点：厄勒海峡大桥，小美人鱼雕像，新港码头，安徒生铜像，吉菲昂喷泉，腓特烈教堂，阿美琳堡宫，克里斯蒂安十世国王雕像，天鹅湖
                <w:br/>
                购物点：无
                <w:br/>
                自费项：无
                <w:br/>
                到达城市：哥本哈根，北京
              </w:t>
            </w:r>
          </w:p>
        </w:tc>
        <w:tc>
          <w:tcPr/>
          <w:p>
            <w:pPr>
              <w:pStyle w:val="indent"/>
            </w:pPr>
            <w:r>
              <w:rPr>
                <w:rFonts w:ascii="宋体" w:hAnsi="宋体" w:eastAsia="宋体" w:cs="宋体"/>
                <w:color w:val="000000"/>
                <w:sz w:val="20"/>
                <w:szCs w:val="20"/>
              </w:rPr>
              <w:t xml:space="preserve">早餐：酒店早餐     午餐：丹麦特色烤猪肉餐     晚餐：飞机上晚餐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
                <w:br/>
                航班于北京当地时间上午10:00安抵首都机场，请您保留好往返登机牌连同护照一起交给领队进行使馆销签，便于使馆为您留下良好的出入境记录，方便您再次出国。感谢您此次旅程的支持与配合，在此结束愉快的北欧之旅！
                <w:br/>
                当天乘坐联运航班返回广州/深圳。
                <w:br/>
                交通：飞机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服务包含项目：
                <w:br/>
                机票	行程中标注的全程国际段及内陆段机票（经济舱）
                <w:br/>
                签证	欧洲国家邀请函及签证费（部分欧洲国家对中国免签或者有条件免签）
                <w:br/>
                服务费	境外司导服务费
                <w:br/>
                酒店	行程中所标注的欧洲当地星级标准酒店及早餐
                <w:br/>
                用餐	早餐：酒店内早餐
                <w:br/>
                午/晚餐：行程中所标注午、晚餐以及当地特色餐
                <w:br/>
                主要以中式餐食为主，用餐标准为6菜一汤或自助形式中餐；特色餐为西式三道式或自助式
                <w:br/>
                用车	全程提供专业旅行巴士，专业欧洲司机（车型根据团队人数确定）
                <w:br/>
                导服	全程专业中文领队陪同
                <w:br/>
                门票	行程中所列入内景点首道门票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服务不包含项目：
                <w:br/>
                单间差	4500元人民币/人/全程（不含游轮及火车单间差额费用，具体补差数额请单独咨询）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 涨，我司将进行追补差价，请您理解。
                <w:br/>
                其它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纯玩无购物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纯玩无自费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游客须知：
                <w:br/>
                1．出境须知
                <w:br/>
                旅行证件：请您务必携带有效签证的护照，本人身份证。建议随身携带 2-4 张 2 寸白底彩色免冠照片，以备不时之需；
                <w:br/>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货币：按我国外汇管理的有关规定，中国公民出境每人允许携带外汇量为5000美元现金（或相当于5000美元的其他货币），信用卡不限。
                <w:br/>
                2．安全须知
                <w:br/>
                集体活动为最安全的旅行方式，在旅途中请不要离团单独行动。每到一站一定要记下所住酒店地址、电话、领队、导游房号、旅游车牌号等，以备万一走失可找到团队；
                <w:br/>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欧洲法律规定，司机每行驶两小时后必须休息20分钟，每天开车时间不得超过10小时，且休息时间在12小时以上；
                <w:br/>
                4．入住酒店须知
                <w:br/>
                北欧常规旅行使用酒店与我国酒店进行比较，普遍酒店大堂比较小，无商场，电梯每次只能乘坐二人及行李。酒店无一次性使用物品（如：牙刷、牙膏、拖鞋），出团时请您自备；
                <w:br/>
                北欧夏天气候比较凉爽，因此，很多酒店夏季不供应冷气，希望您能谅解；
                <w:br/>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我社尽量把您和您的家人安排同住，但如果遇到展会等特殊情况，不排除临时调配房间住宿的情况（包括加床和夫妻分开住宿），请您谅解。
                <w:br/>
                5．观光须知
                <w:br/>
                参加观光游览团体，一定要遵守时间，严守“五分钟前”报到的原则，以免时间仓促，心慌意乱，举止失措或是遗忘物品；
                <w:br/>
                参观名胜古迹，请不要动手触摸，有禁止吸烟及拍照的地方不可吸烟、拍照；
                <w:br/>
                很多欧洲国家政府规定：公共场合禁止吸烟！如被查到将会受到当地相关执法部门的重罚，罚额高达500-2000欧元不等，请您一定要严格遵守欧洲国家的重要规定，以免造成不必要的经济损失！
                <w:br/>
                6．购物须知
                <w:br/>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8．里程积分须知：
                <w:br/>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9.无人机使用须知：
                <w:br/>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10.境外WIFI损坏或丢失赔付标准：
                <w:br/>
                主机丢失	500元/台
                <w:br/>
                充电器、充电线、收纳包丢失	20元/件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2025-06-11T06:42:09+08:00</dcterms:created>
  <dcterms:modified xsi:type="dcterms:W3CDTF">2025-06-11T06:42:09+08:00</dcterms:modified>
</cp:coreProperties>
</file>

<file path=docProps/custom.xml><?xml version="1.0" encoding="utf-8"?>
<Properties xmlns="http://schemas.openxmlformats.org/officeDocument/2006/custom-properties" xmlns:vt="http://schemas.openxmlformats.org/officeDocument/2006/docPropsVTypes"/>
</file>