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【天空之城】德法意瑞比奥六国13天10晚行程单</w:t>
      </w:r>
    </w:p>
    <w:p>
      <w:pPr>
        <w:jc w:val="center"/>
        <w:spacing w:after="100"/>
      </w:pPr>
      <w:r>
        <w:rPr>
          <w:rFonts w:ascii="宋体" w:hAnsi="宋体" w:eastAsia="宋体" w:cs="宋体"/>
          <w:sz w:val="20"/>
          <w:szCs w:val="20"/>
        </w:rPr>
        <w:t xml:space="preserve">六国联游 卢浮宫+新天鹅堡+邮票小国+白露里治奥古城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EU1747967851nkHQ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法国-比利时-瑞士-列支敦士登-德国-意大利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 759 深圳-布鲁塞尔 0135/0730
                <w:br/>
                参考航班：HU7974 米兰-深圳1035/0500+1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 5 菜 1 汤，特别升级1顿&lt;墨鱼面&gt;，1顿&lt;土耳其烤肉&gt;
                <w:br/>
                住 ：全程精选3-4星酒店住宿，均为挂牌标准，意大利段升级4星酒店，保证旅途舒适安全
                <w:br/>
                行 ：优选五星级航空HU中国海南航空，深圳往返欧洲双直飞省去转机等待时间
                <w:br/>
                *经典德法意瑞行程,潮流打卡&lt;卢浮宫+新天鹅堡&gt;
                <w:br/>
                *打卡布鲁塞尔市标 | 撒尿小童
                <w:br/>
                *游览世界四大博物馆之首 | 卢浮宫 
                <w:br/>
                *战神广场上观赏浪漫之都的地标 | 埃菲尔铁塔
                <w:br/>
                *探索香气的秘密 | 巴黎花宫娜香水博物馆
                <w:br/>
                *与历史对话，与自然拥抱 | 琉森
                <w:br/>
                *打卡迪士尼城堡原型 | 新天鹅堡
                <w:br/>
                *打卡因斯布鲁克豪华新王宫 | 黄金屋顶
                <w:br/>
                *在水光潋滟中启航 | 威尼斯
                <w:br/>
                *一座城市，一段传奇，一生必游的目的地 | 罗马
                <w:br/>
                *宫崎骏笔下《天空之城》的原型 | 白露里治奥古城
                <w:br/>
                *文艺复兴的心脏，现代时尚的家园 | 佛罗伦萨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深圳机场集中
                <w:br/>
                深圳宝安国际机场集合，公司专业领队协助您办理登机手续。乘坐中国海南航空公司豪华航班飞往比利时布鲁塞尔，夜宿飞机上。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深圳-布鲁塞尔-300KM-巴黎
                <w:br/>
                到达布鲁塞尔后，前往【布鲁塞尔 市区观光】（观光时间不少于1小时）布鲁塞尔是比利时的首都和最大的城市，也是欧洲联盟的主要行政机构所在地，有欧洲的首都之称，布鲁塞尔市拥有全欧洲最精美的建筑。
                <w:br/>
                【尿尿小童雕像】小于廉，又译为尿尿小童，撒尿小孩等。是比利时首都布鲁塞尔的市标。
                <w:br/>
                【市政厅】外观，在大广场右侧是独具风格、雄伟恢宏的布鲁塞尔市政厅。造型宏伟，引人注目。
                <w:br/>
                【布鲁塞尔大广场】始建于12世纪，是欧洲最美广场之一。1998年列入《世界遗产名录》
                <w:br/>
                交通：HU 759 深圳-布鲁塞尔 0135/0730
                <w:br/>
                景点：布鲁塞尔 市区观光，尿尿小童雕像，市政厅，布鲁塞尔大广场
                <w:br/>
              </w:t>
            </w:r>
          </w:p>
        </w:tc>
        <w:tc>
          <w:tcPr/>
          <w:p>
            <w:pPr>
              <w:pStyle w:val="indent"/>
            </w:pPr>
            <w:r>
              <w:rPr>
                <w:rFonts w:ascii="宋体" w:hAnsi="宋体" w:eastAsia="宋体" w:cs="宋体"/>
                <w:color w:val="000000"/>
                <w:sz w:val="20"/>
                <w:szCs w:val="20"/>
              </w:rPr>
              <w:t xml:space="preserve">早餐：飞机餐     午餐：午餐自理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市区观光】（观光时间不少于2小时）巴黎称之为“花都”，今日带您领略花都风采。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【凯旋门】外观，正如其名，是迎接外出征战的军队凯旋的大门。它是世界上最大的一座圆拱门。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w:t>
            </w:r>
          </w:p>
        </w:tc>
        <w:tc>
          <w:tcPr/>
          <w:p>
            <w:pPr>
              <w:pStyle w:val="indent"/>
            </w:pPr>
            <w:r>
              <w:rPr>
                <w:rFonts w:ascii="宋体" w:hAnsi="宋体" w:eastAsia="宋体" w:cs="宋体"/>
                <w:color w:val="000000"/>
                <w:sz w:val="20"/>
                <w:szCs w:val="20"/>
              </w:rPr>
              <w:t xml:space="preserve">早餐：酒店     午餐：自理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巴黎-260KM-法国小镇
                <w:br/>
                【凡尔赛宫】（自费游览 ，周一闭馆）凡尔赛宫是举世闻名的西方古典主义建筑的杰出代表，被联合国教科文组织列为世界文化遗产重 点文物。凡尔赛宫的外观宏伟、壮观，内部陈设和装潢更富于艺术魅力，处处金碧辉煌，豪华非凡，其花园也被称作最美的欧洲宫廷花园。
                <w:br/>
                自费项：凡尔赛宫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法国小镇-350KM-琉森
                <w:br/>
                【阿尔卑斯山雪山】自费推荐，瑞士雪山壮丽迷人，从山顶上可以欣赏到蜿蜒山谷和湖泊被雪山环绕的美景，还能俯瞰远处的山 脉和小镇。总的来说，瑞士雪山景色无与伦比，是瑞士著名的自然景观之一，让人难以忘怀。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琉森-130KM-瓦杜茨-160KM-新天鹅堡-160KM-因斯布鲁克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【瓦杜茨 市区观光】（观光时间不少于1小时）“邮票王国”列支敦士登，瓦杜兹是列支敦士登公国首都，以印刷邮票著名于世，特色之一则是印在街道上的邮票。漫步瓦杜兹商业街自由活动。
                <w:br/>
                【新天鹅堡（外观）】（观光时间不少于1小时）全名新天鹅石城堡，是19世纪晚期的建筑，是德国的象征。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因斯布鲁克-270KM-意大利小镇
                <w:br/>
                【因斯布鲁克 市区观光】（总观光时间不少于 1 小时）美丽的因斯布鲁克是奥地利西南部城市。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意大利小镇-50KM-威尼斯-McArthurGlen Noventa购物村-370KM-意大利小镇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【威尼斯钟楼】外观，耸立在圣马可广场上，这座高98.6米的钟楼建于15世纪末期，是威尼斯的城市坐标及广场建筑群空间构图的重心。
                <w:br/>
                【叹息桥】叹息桥建于1603年，因死囚的叹息声而得名，是威尼斯最著名的桥梁之一。是连结着总督府和威尼斯监狱的一座巴洛克式风格的石桥，也是古代由法院向监狱押送死囚的必经之路。叹息桥是游览总督府的入口，游客可以从桥上的小窗远望两边的河道。
                <w:br/>
                【里亚托桥】在威尼斯有 400 多座桥，其中通往市中心的里亚托桥最为有名，它全部用白色大理石筑成，横跨在黄金大运河上，是威尼斯的象征。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     午餐：墨鱼面     晚餐：自理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意大利小镇-200KM-罗马
                <w:br/>
                【罗马】（观光时间不少于1小时）意大利的首都，被称为“永恒之城”，城中拥有古罗马各种珍贵历史遗迹，古罗马斗兽场、君士坦丁凯旋门、古罗马废墟。
                <w:br/>
                【古罗马斗兽场】外观，古罗马的象征。角斗场建于公元72-79年，强迫8万名犹太俘虏作劳役，用工8年完成。整个建筑占地 2万平方米，周长527米，可容纳9万观众。它是罗马帝国征服耶路撒冷后，为纪念皇帝威斯巴西安的丰功伟绩而建的，甚至一直影响着现代大型体育场的建筑。
                <w:br/>
                【君士坦丁凯旋门】为了纪念君士坦丁一世在公元312 年米尔维安大桥战役中大获全胜而建立的，是罗马现存的凯旋门中最新的一座。由于建筑时间比较仓促，它的很多装饰部分都是从以往其他皇帝的建筑物上
                <w:br/>
                拆卸而来的，例如顶端的八块长方形浮雕，就来自于奥理略皇帝纪念碑。
                <w:br/>
                【古罗马废墟】外观，位于意大利罗马帕拉蒂尼山与卡比托利欧山(Collis Capitolinus)之间，它是古罗马时代的城市中心，包括一些罗马最古老与最重要的建筑。
                <w:br/>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罗马-100KM-天空之城（外观）-220KM-佛罗伦萨
                <w:br/>
                【天空之城--“白露里治奥”（外观）】Civita di Bagnoregio小镇始建于2500年前，由当地的伊特鲁里亚人所创建，村庄矗立于山顶之上，长期与世隔绝，仅靠一条狭窄长桥与外界相连，遇上古城被云雾包围之时，从远方望过去就好像一座漂浮在天空之中、云端之上的城堡，因此被称为“天空之城”。日本动画大师宫崎骏来游参观此处，看到这种场景灵动、梦幻，突发灵感便创作了一部著名的动漫电影”天空之城“。如果有时间，就尽快去一次吧，它被列为全世界100个最濒危遗址之一，可能某一次自然灾害之后，它就会永远消失了。
                <w:br/>
                【佛罗伦萨】（观光时间不少于1小时）佛罗伦萨在意大利语中意为花之都，大诗人徐志摩把它译作“翡冷翠”，也是欧洲文艺复兴运动的发祥地，歌剧的诞生地。先后游览花之圣母大教堂、乔托钟楼、圣乔瓦尼洗礼堂、西纽利亚广场、旧言博物馆。
                <w:br/>
                【花之圣母大教堂】外观，又名圣母百花大教堂，佛罗伦萨大教堂，是世界五大教堂之一，也是整个文艺复兴初期的代表性建筑。外墙以粉红色、绿色和奶油白三色的大理石砌成，展现着女性优雅高贵的气质。
                <w:br/>
                【乔托钟楼】外观，乔托钟楼位于圣母百花大教堂旁，面对圣乔瓦尼洗礼堂，整体呈正方形，由文艺复兴早期的巨匠乔托设计，因此而得名。四方形的塔楼比例匀称修长，洁白的花岗岩在阳光下熠熠生辉，表面布满精心设计的拼贴图案和繁复的浮雕。
                <w:br/>
                【佛罗伦萨市政厅广场】佛罗伦萨市的中心广场，整个广场呈L型，广场不大但是广场上确有众多雕塑精品，在众多雕塑中最有名的当属米开朗基罗的大卫了，其他的还有海神喷泉、柯西莫一世骑马雕像、狮子雕像、帕尔修斯和美杜莎的头颅等等。在广场上还有许多街头艺人和小丑。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佛罗伦萨-300KM-米兰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交通：HU7974  米兰-深圳1035/0500+1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
                <w:br/>
                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酒店内欧式自助早餐，行程中所列正餐中式5菜1汤；特别升级1顿&lt;墨鱼面&gt;，1顿&lt;土耳其烤肉&gt;；（ 在欧洲旅途行进过程中，为了便于游览进程的安排，可能会遇到境外退餐的情况。届时我们会按照每人每顿 8 欧元的标准来退餐）
                <w:br/>
                含首道门票（未提及的均不含门票）：卢浮宫（含门票不含讲解）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单人间房差；6000元/间; 6周岁（不含6周岁）以下儿童不占床费用为成人费用基础减1000元；
                <w:br/>
                因私人原因、交通延阻、罢工、台风或其它不可抗力因素而产生的额外费用；
                <w:br/>
                除所含费用之外的任何费用
                <w:br/>
                ADS签证费用+全程司机领队导游服务费 3500元/人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购物街上沿途，例如手表店、老佛爷。没有特定购物店。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2025-06-16T04:43:19+08:00</dcterms:created>
  <dcterms:modified xsi:type="dcterms:W3CDTF">2025-06-16T04:43:19+08:00</dcterms:modified>
</cp:coreProperties>
</file>

<file path=docProps/custom.xml><?xml version="1.0" encoding="utf-8"?>
<Properties xmlns="http://schemas.openxmlformats.org/officeDocument/2006/custom-properties" xmlns:vt="http://schemas.openxmlformats.org/officeDocument/2006/docPropsVTypes"/>
</file>