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【畅玩环球】新加坡马来西亚五天四晚丨广州往返丨南方航空丨星耀樟宜丨环球影城丨滨海湾花园行程单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SACWHW-8-10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AK116  吉隆坡-广州1635-2055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【优质客机】不走回头路，为您节省7小时路程
                <w:br/>
                【经典打卡】滨海湾花园户外广场、环球影城、马来西亚太子城广场、水上清真寺、芸尚花园、双峰塔、圣保罗教堂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
                <w:br/>
                <w:br/>
                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早餐后前往新加坡节庆大街，【新加坡环球影城】（Universal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
                <w:br/>
                <w:br/>
                验！【赠送4D漫威影院】。
                <w:br/>
                <w:br/>
                后于指定时间集中，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后前往吉隆坡国际机场，乘搭国际航班飞往广州机场。航班抵达广州机场后散团，结束愉快的旅程！
                <w:br/>
                〖温馨提示〗返程前请仔细检查自己的行李物品，不要遗漏酒店。
                <w:br/>
                交通：参考航班：AK116 1635-2055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 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舒适乳胶店/马来西亚特产专卖店</w:t>
            </w:r>
          </w:p>
        </w:tc>
        <w:tc>
          <w:tcPr/>
          <w:p>
            <w:pPr>
              <w:pStyle w:val="indent"/>
            </w:pPr>
            <w:r>
              <w:rPr>
                <w:rFonts w:ascii="宋体" w:hAnsi="宋体" w:eastAsia="宋体" w:cs="宋体"/>
                <w:color w:val="000000"/>
                <w:sz w:val="20"/>
                <w:szCs w:val="20"/>
              </w:rPr>
              <w:t xml:space="preserve">各式乳胶产品 床垫 枕头 寝具 /马来西亚特产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特别提示：被国家机关限制出境的人员请勿报名，包括但不限于：失信人员、涉嫌诈骗人员，涉诈高危人员、法律和行政法规规定不准出境的其他情形的人员等，如因客人自身隐瞒而造成的损失，客人自行承担。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2025-12-16T04:55:16+08:00</dcterms:created>
  <dcterms:modified xsi:type="dcterms:W3CDTF">2025-12-16T04:55:16+08:00</dcterms:modified>
</cp:coreProperties>
</file>

<file path=docProps/custom.xml><?xml version="1.0" encoding="utf-8"?>
<Properties xmlns="http://schemas.openxmlformats.org/officeDocument/2006/custom-properties" xmlns:vt="http://schemas.openxmlformats.org/officeDocument/2006/docPropsVTypes"/>
</file>