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【广东七大名山龙川霍山】河源3天丨入住4星河源滨江金利酒店丨惠东顺逸白盆湖温泉酒店 丨探秘典型丹霞地貌霍山风景区丨无限次浸泡偏硅酸温泉丨东莞松山湖落羽杉行程单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TX-20251119SP38711241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★【河源霍山风景区】：探索丹崖、奇岩、秀石、碧泉、云影、险峻奇景、丹霞赤壁
                <w:br/>
                ★【品质住宿】：入住挂4星滨江金利大酒店 豪叹牛肉火锅 惠东顺逸白盆湖温泉酒店 22个天然温泉泡池 
                <w:br/>
                ★【东莞松山湖】：烟雨松湖 打卡国家4A景区、东莞新八景”之首
                <w:br/>
                ★【河源恐龙文博园】：历史悠久“中华恐龙之乡”
                <w:br/>
                ★【河源苏家围客家乡村】：广东最美乡村、 千年古榕守围龙 、客家古村落
                <w:br/>
                <w:br/>
                惊喜赠送：15人以上赠送麻将任打 （2个名额，先报先得）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第一天：广州—东莞松山湖-午餐自理--晚餐自理-白盆湖温泉度假村      含：不含餐      住：顺逸东方白盆湖温泉酒店
                <w:br/>
                早上于指定时间地点集合出发，前往岭南文明重要发源地——东莞市（车程约1小时）。
                <w:br/>
                10:30 抵达【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外观华为欧洲小镇】松山湖绿道环绕在华为溪流背坡村的周边，可骑行可漫步，一路上有水有山有花开，风光怡人，最难得的是它的背景是一幢幢各具风格的欧洲城堡。华为小火车的铁轨就在这条绿道的上方，走在绿道上常可看到华为的红色小火车在上面缓缓地穿梭而过。感觉就像是在欧洲小镇散步。
                <w:br/>
                12:30 食用午餐 午餐自理
                <w:br/>
                13:30前往【白盆湖温泉度假村】（车程约1.5小时）惠东顺逸东方白盆湖温泉度假村位于广东省惠州市东部、惠东县白盆珠境内，距惠东县城25公里、惠州50公里、大亚湾90公里，坐落在风景秀丽的广东省第四大水库——白盆珠库区内；离经济特区深圳、省会城市广州仅两个多小时车程，是深、港、澳和珠江三角洲的后花园，另外，度假村有22个天然露天温泉泡池、水温常年保持在42℃，偏硅酸含量达到37mg/L，在这里浸泡温泉不但可以使人松弛神经，消除疲劳，促进人体血液，循环和新陈代谢，而且有排毒养颜之功效，度假村有天然露天温泉泡池、温泉泡池，让您随心所“浴”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顺逸东方白盆湖温泉酒店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第二天：酒店早餐--河源霍山旅游风景区--午餐自理--—滨江金利大酒店    含:早餐 晚餐
                <w:br/>
                07:30 享用自助早餐
                <w:br/>
                08:30  前往广东七大名山-国家AAA级旅游风景区【霍山旅游风景区】凭大湾区身份证进入，(仅限大湾区(香港、澳门、深圳、广州、东莞、惠州、江门、肇庆、中山、珠海、佛山）粤港澳大湾区人士凭有效身份证免门票，非粤港澳人士则现场自理门票70元/人)霍山位于河源市龙川县田心镇，是广东七大名山之一，以 “丹霞地貌、奇山秀水、古寺梵音” 闻名，被誉为 “岭南第一丹霞”。其山体由红色砂砾岩构成，经亿万年风化侵蚀形成赤壁丹崖、奇峰怪石的独特景观，2014 年被评为国家 AAAA 级旅游景区，是客家文化发源地的地理标志之一，“霍山”，丹崖、奇岩、秀石、碧泉、云影汇集此处，不仅记录了环境的变迁、文化的沉淀，典型丹霞地貌风景区=东峰之下，一湖环山，湖光山色，
                <w:br/>
                美尽粤东，全山计有二十七岩、四十八峰、十一泉池、八大洞府等名胜古迹。龙川霍山方圆10公里，海拔550
                <w:br/>
                米属丹霞地貌有“丹霞山第二”之美誉以险峻的丹崖赤壁和奇岩秀石闻名遐迩。（还可挑战号称广东第一200
                <w:br/>
                米高度玻璃栈道的龙川霍山玻璃桥（自费））.午餐自理。
                <w:br/>
                随后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第三天：酒店早餐--河源恐龙文博园 --午餐自理-苏家围客家乡村旅游区-—回程广州
                <w:br/>
                交通：汽车
                <w:br/>
                景点：【霍山旅游风景区】凭大湾区身份证进入，(仅限大湾区(香港、澳门、深圳、广州、东莞、惠州、江门、肇庆、中山、珠海、佛山）粤港澳大湾区人士凭有效身份证免门票，非粤港澳人士则现场自理门票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滨江金利大酒店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第三天：酒店早餐--河源恐龙文博园 --午餐自理-苏家围客家乡村旅游区-—回程广州
                <w:br/>
                07:30享用早餐，自由活动。
                <w:br/>
                09:00前往前往“中华恐龙之乡”【河源恐龙文博园】（车程10分钟，游览约1.5小时）凭大湾区身份证进入，(仅限大湾区(香港、澳门、深圳、广州、东莞、惠州、江门、肇庆、中山、珠海、佛山）粤港澳大湾区人士凭有效身份证免门票，非粤港澳人士则现场自理门票30元/人)河源恐龙文博园坐落于河源市源城区滨江大道，紧邻东江，是集 “恐龙化石展示、科普教育、互动体验、文化传播” 于一体的国家 AAAA 级旅游景区，更是 “中华恐龙之乡” 的核心载体。作为亚洲首个以恐龙蛋化石为主题的文博园，它依托河源 “全球恐龙蛋化石馆藏数量最多（超 1.8 万枚）、种类最丰富” 的独特资源，打造出 “化石展览 + 科学探秘 + 沉浸互动” 的一站式恐龙文化体验地，每年吸引超百万游客前来 “穿越亿年，对话史前”，河源恐龙文博园的独特之处，在于它将 “冰冷的化石” 转化为 “有温度的文化体验”—— 这里不仅是展示恐龙化石的场馆，更是连接过去与现在、科普与趣味、城市与文化的桥梁。对于孩子，它是激发科学兴趣的 “启蒙课堂”；对于游客，它是感受史前奇观的 “震撼之地”；对于河源，它是讲述城市故事、传递文化自信的 “重要名片”。在这座文博园里，每一枚恐龙蛋化石都承载着亿年的地球记忆，每一次互动体验都让恐龙文化变得可触、可感、可忆，成为河源文旅中 “有科学、有乐趣、有情怀” 的标志性存在。午餐自理
                <w:br/>
                12:30 前往国家AAAA级旅游风景区【河源苏家围客家乡村】（车程40分钟，游览约1.5小时）凭大湾区身份证进入，(仅限大湾区(香港、澳门、深圳、广州、东莞、惠州、江门、肇庆、中山、珠海、佛山）粤港澳大湾区人士凭有效身份证免门票，非粤港澳人士则现场自理门票25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
                <w:br/>
                随后结束愉快行程,乘车返回温馨家园！（车程约3小时）
                <w:br/>
                <w:br/>
                ------【以上行程时间安排仅供参考，实际按导游当天安排及交通情况为准】------
                <w:br/>
                景点：【河源苏家围客家乡村】（车程40分钟，游览约1.5小时）凭大湾区身份证进入，(仅限大湾区(香港、澳门、深圳、广州、东莞、惠州、江门、肇庆、中山、珠海、佛山）粤港澳大湾区人士凭有效身份证免门票，非粤港澳人士则现场自理门票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2.用餐：含1正2早（团队定制美食，10至12人一围，不用不退。行程用餐自理期间导游推荐当地或附近用餐，费用自理，客人可自由参与）；
                <w:br/>
                3.住宿：顺逸东方白盆湖温泉酒店+河源滨江金利大酒店；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2026-04-05T21:31:07+08:00</dcterms:created>
  <dcterms:modified xsi:type="dcterms:W3CDTF">2026-04-05T21:31:07+08:00</dcterms:modified>
</cp:coreProperties>
</file>

<file path=docProps/custom.xml><?xml version="1.0" encoding="utf-8"?>
<Properties xmlns="http://schemas.openxmlformats.org/officeDocument/2006/custom-properties" xmlns:vt="http://schemas.openxmlformats.org/officeDocument/2006/docPropsVTypes"/>
</file>