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【CA北京往返-东西岸】美国东西海岸13天-经典7城-首站华盛顿+布莱斯峡谷国家公园+锡安国家公园+拱门国家公园+峡谷地国家公园+可选科罗拉多大峡谷国家公园+尼亚加拉大瀑布+66号公路+特色美食行程单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优质航司丨全国联运，舒适便捷！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至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
                <w:br/>
                <w:br/>
                当日特色推荐：墨西哥蒂瓦纳风情游
                <w:br/>
                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沐浴在加利福尼亚州的艳阳下，在【城堡奥特莱斯 (Citadel Outlets)】（不低于60分钟） 这座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(Guess)。想要选购商品吗？您一定能在阿玛尼 (Armani)、雨果博斯 (Hugo Boss)、迈克·科尔斯 (Michael Kors) 和马克·雅可布 (Marc Jacobs) 等零售门店中觅见心仪好物。芙拉 (Furla)、凯特·丝蓓 (Kate Spade)、巴利 (Bally) 和途明 (Tumi) 是皮具、行李箱和旅行配饰的品牌。您可以在施华洛世奇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至贵住宅区-【比弗利山庄】，这里有无数的名流、豪宅，也是购物的天堂。在比弗利山标志留影后前往在比弗利山标志留影后前往【圣塔莫妮卡海滩】。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3.全程司导服务费USD258人（全程行程含餐用餐餐厅服务费、酒店服务费、司机服务费等）；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