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（春节）【东欧 免签】探秘巴尔干三国11天游|塞尔维亚|黑山|波黑|铁托纪念馆|卡莱梅格丹|杜米托尔国家公园|斯库台湖|圣萨瓦大教堂|布德瓦|莫斯塔尔|科托尔古城|黄堡|5大特色餐|广州JU三飞行程单</w:t>
      </w:r>
    </w:p>
    <w:p>
      <w:pPr>
        <w:jc w:val="center"/>
        <w:spacing w:after="100"/>
      </w:pPr>
      <w:r>
        <w:rPr>
          <w:rFonts w:ascii="宋体" w:hAnsi="宋体" w:eastAsia="宋体" w:cs="宋体"/>
          <w:sz w:val="20"/>
          <w:szCs w:val="20"/>
        </w:rPr>
        <w:t xml:space="preserve">木头村+科托尔峡湾游船+登圣母岩岛+兹拉蒂博尔缆车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广州-贝尔格莱德 参考航班： JU989 2210/0430+1（飞行约13小时）
                <w:br/>
                D8 萨拉热窝-贝尔格莱德 参考航班： 1440/1530（飞行约45分钟）
                <w:br/>
                D11 贝尔格莱德-广州 参考航班：0050/1710（飞行约13小时）
                <w:br/>
                以上是参考航班，最终航班时间要以机票为准，请留意，谢谢！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1、塞尔维亚航空，广州直飞贝尔格莱德，内陆增加一程飞机，省8小时拉车让旅游更深度！
                <w:br/>
                2、欧洲首批对中国免签证国家，免去极其繁琐的签证手续，真正“护照在手，说走就走”的旅程！
                <w:br/>
                3、全程11天8晚，当地玩足9天，探秘游巴尔干，畅游文化与奢华之旅！
                <w:br/>
                4、25人精品小团，专业欧领带队，体验不一样的巴尔干！
                <w:br/>
                【专属体验】
                <w:br/>
                1、特别安排前往著名的红酒酒庄，品尝3种以上东欧特色的美酒
                <w:br/>
                2、特别安排船游登圣母岩岛，感受科托尔峡湾和圣母岩岛的美丽风景
                <w:br/>
                3、加游斯库台湖游船，游览巴尔干半岛最大的淡水湖
                <w:br/>
                4、乘坐巴尔干最长陆地缆车-兹拉蒂博尔缆车，体验一览众山小！
                <w:br/>
                5、加游塞尔维亚第二大城市“诺维萨德”！
                <w:br/>
                6、弗鲁什卡--探索新霍普沃修道院，塞尔维亚保存得最好的湿壁画！
                <w:br/>
                【酒店】
                <w:br/>
                全程入住当地精选4-5星酒店
                <w:br/>
                萨拉热窝升级一晚五星酒店+黑山海边升级2晚酒店住宿+莫斯塔尔古城附近1晚酒店住宿
                <w:br/>
                贝尔格莱德连住2晚！
                <w:br/>
                【餐饮特色】
                <w:br/>
                8+1中式团餐+各国特色餐+欧式酒店自助餐，让您不虚此行！
                <w:br/>
                贝尔格莱德烤肉餐/塔拉大桥烤羊排餐/斯库台湖鳟鱼餐/波斯尼亚风味餐/亚得里亚海海鲜餐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贝尔格莱德
                <w:br/>
                贵宾请根据出团通知书约定时间自行抵达广州机场集合点，办理乘机、出境等手续。搭乘国际航班直飞“前南斯拉夫联邦首都”塞尔维亚共和国首都-【贝尔格莱德】（约13小时）。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客宿飞机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 - 195KM - 巴依纳巴什塔 -36KM - 乌日策 -39KM - 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兹拉蒂博尔观光缆车】（约20分钟），巴尔干地区最长的观光缆车,湖光山色尽收眼底。晚餐后入住酒店，结束当天行程。
                <w:br/>
                备注：赠送项目，单程约15分钟。如遇检修、停运、旺季无法预订门票等特殊或不可抗力因素，无任何费用退减，请您谅解。
                <w:br/>
                交通：巴士、飞机
                <w:br/>
              </w:t>
            </w:r>
          </w:p>
        </w:tc>
        <w:tc>
          <w:tcPr/>
          <w:p>
            <w:pPr>
              <w:pStyle w:val="indent"/>
            </w:pPr>
            <w:r>
              <w:rPr>
                <w:rFonts w:ascii="宋体" w:hAnsi="宋体" w:eastAsia="宋体" w:cs="宋体"/>
                <w:color w:val="000000"/>
                <w:sz w:val="20"/>
                <w:szCs w:val="20"/>
              </w:rPr>
              <w:t xml:space="preserve">早餐：X     午餐：当地餐     晚餐：团队餐或酒店自助餐   </w:t>
            </w:r>
          </w:p>
        </w:tc>
        <w:tc>
          <w:tcPr/>
          <w:p>
            <w:pPr>
              <w:pStyle w:val="indent"/>
            </w:pPr>
            <w:r>
              <w:rPr>
                <w:rFonts w:ascii="宋体" w:hAnsi="宋体" w:eastAsia="宋体" w:cs="宋体"/>
                <w:color w:val="000000"/>
                <w:sz w:val="20"/>
                <w:szCs w:val="20"/>
              </w:rPr>
              <w:t xml:space="preserve">Hotel Mona或同级酒店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 -137KM - 扎布利亚克（黑山）- 125KM - 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前往【土耳其钟楼】（外观约15分钟），位于波德戈里察最古老的街区，战争时期幸存下来的历史古建筑；【清真寺】（外观约15分钟），黑山的地标性建筑。晚餐后入住酒店，结束当天行程。
                <w:br/>
                交通：巴士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Kings park或同级酒店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 --（30公里）--斯库台湖--(45公里)--布德瓦酒店
                <w:br/>
                酒店享用早餐后，前往【斯库台湖】（船游约1小时），是巴尔干半岛至大的淡水湖泊，以丰富的自然资源和壮丽的美景而闻名。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2小时），享有“欧洲后花园、亚得里亚海海滨度假胜地”之称。
                <w:br/>
                交通：巴士、游船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Hotel braceca或同级酒店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布德瓦 --(30公里)--科托尔-- (15公里)--佩拉斯特--（100公里--新海尔采格酒店
                <w:br/>
                酒店享用早餐后，前往【科托尔古城】（入内约2小时），世界文化遗产，是巴尔干目前保存得最完好的古建筑。随后在科托尔码头登船，【峡湾游船+登圣母岩岛】（船游含登岛约1.5小时），南欧最美的峡湾,也是世界上最美的 25个峡湾之一。登上【圣母岩岛】（约20分钟），一座圣母教堂,传说可以护佑渔民安全出海。
                <w:br/>
                【佩拉斯特小镇】（自由活动约1小时），是科托尔峡湾中至漂亮的古镇，它看上去犹如一座微缩版的威尼斯城自行奔涌到亚德里亚海，然后停靠在科托尔海湾旁。晚餐后入住酒店，结束当天行程。晚餐后入住酒店，结束当天行程。随后前往科托尔峡湾入口海滨城市-【新海尔采格】，晚餐后入住酒店，结束当天行程。
                <w:br/>
                备注：峡湾游船为我公司赠送项目。如遇游船检修、停运、旺季无法预订门票等特殊或不可抗力因素，无费用退减，请您谅解）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Hotel ACD或同级酒店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新海尔采格--(156公里)--莫斯塔尔-- 酒店
                <w:br/>
                酒店享用早餐后，前往科托尔峡湾入口海滨城市-【新海尔采格老城】（游览约2小时），科托尔峡湾入口海滨城市，【城镇广场】（外观）、【Toro钟楼】（外观）、【圣耶罗尼莫广场】（外观）、【圣耶罗尼莫教堂】（外观）、【海城堡】（外观），在老城区轻松漫步，无拘无束享受小城的静谧时光。随后前往前往【莫斯塔尔】（入内约2小时），是波黑第二大城市，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莫斯塔尔城市酒店或同级酒店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莫斯塔尔--(22公里)--布拉加衣--（130公里）--萨拉热窝--酒店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Hotel Hills或Hotel Randon同级酒店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萨拉热窝--贝尔格莱德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随后乘坐航班飞往塞尔维亚首都-【贝尔格莱德】，抵达后前往前往【泽蒙小镇】（自由活动约60分钟），位于多瑙河岸边,典型的中欧小镇，2015年被 《孤独星球》 评为“最值得出行的十大旅游目的地之一”。晚餐后入住酒店，结束当天行程。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Nobel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--100KM诺维萨德--10KM彼得羅瓦拉丁--80KM 贝尔格莱德--酒店
                <w:br/>
                酒店享用早餐后，前往塞尔维亚第二大城市【诺维萨德】，参观位于多瑙河边的【彼得罗瓦拉丁要塞城堡】（入内约1小时），古罗马建筑遗迹，在高地前竖立着一座标志性的钟塔，拥有100多年的历史，它因分针和时针互换而著名。【诺威萨主教座堂】（入内约20分钟），诺维萨德地标之一。游览安静优美的巴洛克小镇【卡尔洛夫奇小镇】（自由活动约30分钟），曾经是奥匈帝国在塞尔维亚地区的文化中心。
                <w:br/>
                午餐后前往有"塞尔维亚的宝石"之称的【弗鲁什卡】，是一个著名的葡萄种植区，途中可以看到众多的葡萄种植园及牧场，山间的十七座修道院中的每一座都是塞尔维亚人民大迁徙时期的真实纪念碑，参观【新霍普沃修道院】（入内约30分钟），是目前塞尔维亚所有修道院中湿壁画保存得最好的一座，被称为已经失传的绘画技艺。巴洛克风格的【克鲁索多修道院】（入内约30分钟），耶路撒冷的大牧首帕西奥斯两次访问该修道院，奠定了其崇高的地位。
                <w:br/>
                晚餐后返回酒店，结束当天行程。
                <w:br/>
                交通：飞机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Nobel hotel或同级酒店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 -- 机场
                <w:br/>
                酒店享用早餐后，前往【中国驻前南斯拉夫大使馆遗址】（外观约30分钟）缅怀牺牲的烈士。走进【铁托纪念馆】（入内约1小时），了解铁托传奇故事，巴尔干半岛至大的东正教教堂【圣萨瓦大教堂】（入内约1小时）。车观【国防部大楼遗址】（车观5分钟），科索沃战争中被北约炸毁的，【卡莱梅格丹城堡】（入内约1.5小时），保留有大量古罗马时期建筑遗风，同时是贝尔格莱德地标建筑之一。【米哈伊洛大公街】（自由活动约1小时），长达一公里的古街，有令人印象深刻的19世纪70年代古建筑。晚餐后前往机场，办理登机手续返回广州白云机场。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客宿飞机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 -- 广州
                <w:br/>
                航班抵达后散团，自行返回温馨的家，至此全部行程结束，期待我们下一次的美好相遇。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全程共含用餐：
                <w:br/>
                【早餐】 酒店内美式/欧陆式自助餐；
                <w:br/>
                【正餐】 行程所列用餐，8菜一汤中式团餐+当地西餐结合，全程平均餐标15欧/餐/人，特色餐25-35欧/人；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领队境外服务费+司机服务费共1100元/人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2025-10-24T13:29:25+08:00</dcterms:created>
  <dcterms:modified xsi:type="dcterms:W3CDTF">2025-10-24T13:29:25+08:00</dcterms:modified>
</cp:coreProperties>
</file>

<file path=docProps/custom.xml><?xml version="1.0" encoding="utf-8"?>
<Properties xmlns="http://schemas.openxmlformats.org/officeDocument/2006/custom-properties" xmlns:vt="http://schemas.openxmlformats.org/officeDocument/2006/docPropsVTypes"/>
</file>