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【悦享·纯玩】梦境仙本那五天跟团游 澳门AK往返行程单</w:t>
      </w:r>
    </w:p>
    <w:p>
      <w:pPr>
        <w:jc w:val="center"/>
        <w:spacing w:after="100"/>
      </w:pPr>
      <w:r>
        <w:rPr>
          <w:rFonts w:ascii="宋体" w:hAnsi="宋体" w:eastAsia="宋体" w:cs="宋体"/>
          <w:sz w:val="20"/>
          <w:szCs w:val="20"/>
        </w:rPr>
        <w:t xml:space="preserve">2天精华跳岛|纯玩0购物赠旅游险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SA202608070828ZFL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参考航班，以开票行程单为准！
                <w:br/>
                D1	澳门-斗湖	 AK7013  16:25-19:50
                <w:br/>
                D5	斗湖-澳门	 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航班	搭乘亚洲航空公司航班，澳门直飞斗湖，免去舟车劳顿。
                <w:br/>
                每人1件20KG来回托运行李
                <w:br/>
                推荐理由	特别安排仙本那两天精选跳岛游，深度感受仙本那大自然的美丽，特别赠送一次45秒团体航拍视频（拍摄地点：逢单数日期在马达京，逢双数日期马布岛，以地接安排为准）
                <w:br/>
                【行程1】
                <w:br/>
                上帝的水族馆特别安排【卡帕莱】附近海域浮潜，邂逅小丑鱼、海龟；前往仙本那最美水屋拍大片【马布岛MWB水上屋】拍照打卡，满足爱摆拍的你；
                <w:br/>
                【行程2】
                <w:br/>
                LP世界十大潜水圣地三岛联游：马达京岛＆邦邦岛&amp;斑淡南：马达京岛＆邦邦岛&amp;斑淡南是众多海岛海洋生态最为壮观的，仙本那的潜水圣地之一，这里也是最容易遇见大海龟的岛屿哦。
                <w:br/>
                【行程3】
                <w:br/>
                参观仙本那热带水果园，品尝当季新鲜热带水果大餐，免费ATV体验，麻将，水上脚踏船等等活动
                <w:br/>
                入住酒店	【仙本那】4晚梦幻庄园或童话庄园或优雅酒店或同级精品酒店
                <w:br/>
                （仙本那当地较为原生态，住宿条件相对简约，敬请谅解）
                <w:br/>
                特色用餐	酒店早餐，海鲜餐+每人一只老虎虾，海鲜宵夜粥，出海温热式简餐，果园BBQ晚餐+水果下午茶
                <w:br/>
                凡是入住童话或梦话庄园团队：免费赠送庄园下午茶+每人一份燕窝椰子布丁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珠海关口-澳门机场-斗湖-入住酒店
                <w:br/>
                请于指定时间自行珠海关口集合，在领队带领下乘车前往澳门机场集合办理登机手续乘搭亚洲航空公司客机(含飞机餐，每人含20KG行李托运)前往斗湖，坐车前往仙本那镇码头（车程约70分钟）。抵达后办理酒店入住，特别安排海鲜粥宵夜。
                <w:br/>
                交通：飞机+巴士
                <w:br/>
              </w:t>
            </w:r>
          </w:p>
        </w:tc>
        <w:tc>
          <w:tcPr/>
          <w:p>
            <w:pPr>
              <w:pStyle w:val="indent"/>
            </w:pPr>
            <w:r>
              <w:rPr>
                <w:rFonts w:ascii="宋体" w:hAnsi="宋体" w:eastAsia="宋体" w:cs="宋体"/>
                <w:color w:val="000000"/>
                <w:sz w:val="20"/>
                <w:szCs w:val="20"/>
              </w:rPr>
              <w:t xml:space="preserve">早餐：X     午餐：X     晚餐：海鲜粥宵夜   </w:t>
            </w:r>
          </w:p>
        </w:tc>
        <w:tc>
          <w:tcPr/>
          <w:p>
            <w:pPr>
              <w:pStyle w:val="indent"/>
            </w:pPr>
            <w:r>
              <w:rPr>
                <w:rFonts w:ascii="宋体" w:hAnsi="宋体" w:eastAsia="宋体" w:cs="宋体"/>
                <w:color w:val="000000"/>
                <w:sz w:val="20"/>
                <w:szCs w:val="20"/>
              </w:rPr>
              <w:t xml:space="preserve">梦幻庄园或童话庄园或优雅酒店或同级精品酒店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马布岛MWB水屋+卡帕莱岛海域浮潜
                <w:br/>
                早餐后，从仙本那码头乘船前往【马布岛MWB水上屋】（不含登岛门票50马币/人），马布岛水上木屋是仙本那岛上水上别墅度假村（自由活动约60分钟），坐落于美丽的马布岛上，随手一拍即是风景明信片。
                <w:br/>
                午餐后前往【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约下午15：30回程返回酒店休息。
                <w:br/>
                入住童话庄园或梦幻庄园团队，将赠送庄园特色下午茶+每人一份燕窝椰子布丁。入住其他酒店则晚餐安排每人一份椰子布丁甜品，费用不作退减，请知悉！）
                <w:br/>
                指定时间集合晚餐，享用老虎虾海鲜餐
                <w:br/>
                交通：船
                <w:br/>
              </w:t>
            </w:r>
          </w:p>
        </w:tc>
        <w:tc>
          <w:tcPr/>
          <w:p>
            <w:pPr>
              <w:pStyle w:val="indent"/>
            </w:pPr>
            <w:r>
              <w:rPr>
                <w:rFonts w:ascii="宋体" w:hAnsi="宋体" w:eastAsia="宋体" w:cs="宋体"/>
                <w:color w:val="000000"/>
                <w:sz w:val="20"/>
                <w:szCs w:val="20"/>
              </w:rPr>
              <w:t xml:space="preserve">早餐：酒店早餐     午餐：岛上简餐     晚餐：老虎虾海鲜餐   </w:t>
            </w:r>
          </w:p>
        </w:tc>
        <w:tc>
          <w:tcPr/>
          <w:p>
            <w:pPr>
              <w:pStyle w:val="indent"/>
            </w:pPr>
            <w:r>
              <w:rPr>
                <w:rFonts w:ascii="宋体" w:hAnsi="宋体" w:eastAsia="宋体" w:cs="宋体"/>
                <w:color w:val="000000"/>
                <w:sz w:val="20"/>
                <w:szCs w:val="20"/>
              </w:rPr>
              <w:t xml:space="preserve">梦幻庄园或童话庄园或优雅酒店或同级精品酒店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丁巴丁巴+马达京+邦邦岛//海鲜市场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随后前往【汀巴汀巴岛】或【斑淡南】海域浮潜（不登岛）
                <w:br/>
                下午15：30坐船回程返回酒店休息，
                <w:br/>
                您可以前往海鲜市场购买生猛海鲜（当地大部分餐厅或庄园都可以提供付费加工服务），晚餐自理。
                <w:br/>
                交通：船
                <w:br/>
              </w:t>
            </w:r>
          </w:p>
        </w:tc>
        <w:tc>
          <w:tcPr/>
          <w:p>
            <w:pPr>
              <w:pStyle w:val="indent"/>
            </w:pPr>
            <w:r>
              <w:rPr>
                <w:rFonts w:ascii="宋体" w:hAnsi="宋体" w:eastAsia="宋体" w:cs="宋体"/>
                <w:color w:val="000000"/>
                <w:sz w:val="20"/>
                <w:szCs w:val="20"/>
              </w:rPr>
              <w:t xml:space="preserve">早餐：酒店早餐     午餐：岛上简餐     晚餐：X   </w:t>
            </w:r>
          </w:p>
        </w:tc>
        <w:tc>
          <w:tcPr/>
          <w:p>
            <w:pPr>
              <w:pStyle w:val="indent"/>
            </w:pPr>
            <w:r>
              <w:rPr>
                <w:rFonts w:ascii="宋体" w:hAnsi="宋体" w:eastAsia="宋体" w:cs="宋体"/>
                <w:color w:val="000000"/>
                <w:sz w:val="20"/>
                <w:szCs w:val="20"/>
              </w:rPr>
              <w:t xml:space="preserve">梦幻庄园或童话庄园或优雅酒店或同级精品酒店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自然醒+下午参观水果园享用水果下午茶+BBQ晚餐
                <w:br/>
                睡到自然醒，午餐自理
                <w:br/>
                下午约15:30从酒店出发前往仙本那热带水果园，抵达后跟着参观热带水果园，了解果树的种植、生长、嫁接等知识，品尝当季新鲜水果大餐，还可以免费体验一次ATV（时长5分钟）、水上脚踏船、麻将等活动（果园不含项目：喂动物饲料，雪山飞狐，钓鱼杆租赁），晚餐于果园用BBQ烧烤餐
                <w:br/>
                交通：车
                <w:br/>
              </w:t>
            </w:r>
          </w:p>
        </w:tc>
        <w:tc>
          <w:tcPr/>
          <w:p>
            <w:pPr>
              <w:pStyle w:val="indent"/>
            </w:pPr>
            <w:r>
              <w:rPr>
                <w:rFonts w:ascii="宋体" w:hAnsi="宋体" w:eastAsia="宋体" w:cs="宋体"/>
                <w:color w:val="000000"/>
                <w:sz w:val="20"/>
                <w:szCs w:val="20"/>
              </w:rPr>
              <w:t xml:space="preserve">早餐：酒店早餐     午餐：X     晚餐：果园BBQ晚餐   </w:t>
            </w:r>
          </w:p>
        </w:tc>
        <w:tc>
          <w:tcPr/>
          <w:p>
            <w:pPr>
              <w:pStyle w:val="indent"/>
            </w:pPr>
            <w:r>
              <w:rPr>
                <w:rFonts w:ascii="宋体" w:hAnsi="宋体" w:eastAsia="宋体" w:cs="宋体"/>
                <w:color w:val="000000"/>
                <w:sz w:val="20"/>
                <w:szCs w:val="20"/>
              </w:rPr>
              <w:t xml:space="preserve">梦幻庄园或童话庄园或优雅酒店或同级精品酒店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斗湖/澳门
                <w:br/>
                酒店享用早餐后前往机场办理离境登机手续(含飞机餐，含每人20KG行李托运)，返回澳门机场散团。结束愉快仙本那之旅！
                <w:br/>
                交通：巴士+飞机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1.澳门斗湖往返机票含20KG行李；
                <w:br/>
                2.行程所列星级酒店两人一室；
                <w:br/>
                3.行程所列用餐全程5正4早餐+水果下午茶
                <w:br/>
                4.行程空调旅游车
                <w:br/>
                5.两天出海跳岛，浮潜向导1对6服务
                <w:br/>
                6.珠海关口—澳门机场去程用车
                <w:br/>
                7.入境卡申报
                <w:br/>
                8.中国护照赠送旅游意外险（成人保额30万，满75岁长者及儿童保额不超20万）
                <w:br/>
                9.机票税及领队司机导游服务费600/人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2.登岛门票（马布岛马币50/人，马达京马币15/人，邦邦岛马币10/人，合计马币75/人）
                <w:br/>
                3.国内至珠海关口及澳门返国内交通。
                <w:br/>
                4.单房差（因酒店不设自然单间单人需补房差）
                <w:br/>
                5.一切个人消费，行程备注未含项目。
                <w:br/>
                6.燃油税附加费临时涨幅（以航司通知为准）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一、特殊情况费用说明
                <w:br/>
                1、凡出发日满12岁必须占床，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
                <w:br/>
                **若一个大人带一个12岁以下儿童参团，则须住一标间，按2成人收费，以免给其他游客休息造成不便；
                <w:br/>
                2、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3、海岛线路存在一定危险、故本行程不接受患病旅客、孕妇报名参团，如隐瞒真实情况报名而发生意外伤害、旅行社概不负责！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此线路航班是包机形式，不接受退费、改期，请知悉。航班时刻以行程单为准!
                <w:br/>
                仙本那酒店一经预定不得取消，更改，退费！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中国护照请提供护照首页扫描件（按回程日期计起有效期6个月）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2026-09-20T16:34:37+08:00</dcterms:created>
  <dcterms:modified xsi:type="dcterms:W3CDTF">2026-09-20T16:34:37+08:00</dcterms:modified>
</cp:coreProperties>
</file>

<file path=docProps/custom.xml><?xml version="1.0" encoding="utf-8"?>
<Properties xmlns="http://schemas.openxmlformats.org/officeDocument/2006/custom-properties" xmlns:vt="http://schemas.openxmlformats.org/officeDocument/2006/docPropsVTypes"/>
</file>