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暑期【乐享迪士尼&amp;悠享小江南】华东 纯玩双飞6天私家小团丨4人起行丨一家一团丨上海迪士尼一日丨全球规模最大上海乐高乐园丨乌镇西栅提灯走桥丨登东方明珠塔丨 上海复旦大学丨丨良渚博物院丨枕河人家杭州西湖丨全程超豪华酒店行程单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YJ-20250529-D13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√私家小团-自由自在
                <w:br/>
                【一站式纯玩，体验升级更有趣】告别大团拥挤，全程专服务，4人即可成行，优秀导游带团，更深入游玩！纯玩无购物，没有套路的旅行，只需安心游玩！
                <w:br/>
                <w:br/>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√玩转C位-好吃好看
                <w:br/>
                【世界第九高塔东方明珠】登临上海的标志性文化景观——东方明珠塔，俯瞰N个地标建筑一睹东方魔都的风采！
                <w:br/>
                【欢乐餐厅自助大餐】好吃又好玩！N+道环球美食，解锁味蕾！填饱你的胃，带给你可乐般酷爽的新奇体验！
                <w:br/>
                <w:br/>
                √优选景区-出片打卡
                <w:br/>
                【“水乡天花板”乌镇西栅】大手牵小手，提着花灯走街过桥串小巷，赏水乡的流光异彩，感受古镇的奇妙之夜！
                <w:br/>
                【杭州名片西湖沉浸深度游】8小时自由行走西湖，感受“山外青山楼外楼山，西湖歌舞几时休”的唯美意境！
                <w:br/>
                【穿越800年的宋韵风华德寿宫】一砖一瓦，把南宋风华搬到了你眼前！这座曾住过宋高宗、孝宗的“退休宫殿”是杭州新晋顶流文化地标！
                <w:br/>
                <w:br/>
                √尊享品质-优质服务
                <w:br/>
                【享自助早餐】每日享用酒店自助早餐，尽享清晨悠闲而美味的时光，收获仪式感满满的品质生活！
                <w:br/>
                【臻选五钻酒店】搭配上海/杭州网评五钻酒店，贴心可靠的住享体验，灵活惬意的舒适空间，一次旅行美妙难忘！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东方明珠塔】（含二球）来上海怎能不登上海的地标建筑，东方明珠塔是上海标志性文化景观之一，内有观光层、陈列馆等，登上观光层可将上海一览眼底，美不胜收（如遇春节期间或高峰期节假日，东方明珠会出现排队等候现象，等候时间根据当天游览人数而定，如等待时间较久，敬请谅解）。 
                <w:br/>
                中餐：【东方明珠·可口可乐欢乐餐厅】在东方明珠的18m层，藏着一个神奇的地方——可口可乐欢乐餐厅，随处可见可口可乐的元素，很有美式快餐店的风格。餐厅是一个巨大的圆形，纵览360度的小陆家嘴全景；中餐、西餐、日料、港味、东南亚料理应有尽有，环绕一圈自助取餐，吃喝到爽！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用餐推荐：米其林一星餐厅【老正兴菜馆】（福州路店，人均消费100元，021-63222624）；
                <w:br/>
                用餐推荐：【上海老饭店】（福佑路242号，人均消费235元）
                <w:br/>
                用餐推荐：【瑞福园】（上海市黄浦区茂名南路132号，人均消费150元）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上海迪士尼乐园一日游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上海—乌镇
                <w:br/>
                游览：【上海博物馆东馆】（逢周二闭馆改游上海世博会博物馆，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探索：【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这里还有女孩子梦寐以求的三寸天堂“朱丽叶”阳台，拍照、编辑、配上忧郁的音乐，写上焦虑的文字，然后点击发送，等待回应；有彩虹昔网红椰子碗，老麦咖啡馆必吃的冰激凌等等小资店。
                <w:br/>
                车赴：最后的枕水人家——乌镇西栅（车程约2小时）；
                <w:br/>
                漫游：【江南水乡天花板·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
                <w:br/>
                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w:br/>
                用餐推荐：
                <w:br/>
                乌镇景区内的餐饮消费吃过的人都说是最良心的景区，随意选一家河边小店，点上几个可口的小菜，品乌镇美食，欣赏着满眼华丽的灯光水色。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入住：两府客栈/南栅客栈/子夜2号楼或同等级酒店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车赴：“生活品质之城、东方休闲之都”有着上有天堂下有苏杭的美誉的杭州（车程约1.5小时）；
                <w:br/>
                品读：【西湖风景区】（自由活动）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推荐打卡游览：
                <w:br/>
                【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飞来峰景区】飞来峰面朝是灵隐寺的山坡上，遍布五代以来的佛教石窟造像，多达三百四十余尊，为我国江南少见的古代石窟艺术瑰宝，堪与重庆大足石刻媲美。苏东坡曾有"溪山处处皆可庐，最爱灵隐飞来峰"的诗句；
                <w:br/>
                【祈福好运·灵隐寺】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法喜寺】上天竺寺又名法喜寺，建于10世纪，是中国白衣观音的起源地，已有一千年以上历史，一直是海内有名的佛教圣地，也被传说是观世音菩萨的道场之一，如今更是杭州灵验的网红寺庙。如今的法喜寺是天竺三寺中规模较大的一座寺庙，内有藏经殿、两峰堂、千佛阁、水月楼、皇华馆等，寺周围有白云峰、乳窦峰、乳窦泉及白云泉等景点，来此可以拜佛祈福，也可以参观建筑
                <w:br/>
                【九溪十八涧】九溪十八涧位于浙江省杭州市的著名景点西湖之西的群山中，上自龙井起蜿蜒曲折7公里入钱塘江。九溪十八涧是一幅以溪水为主题，以山和树为依托的一处幽雅宁静的山涧美景。十八涧在烟霞洞西南，起源龙井的龙井村，穿绕林麓，次第汇合诗人屿、孙文泷、鸡冠泷等许多细流而成涧，九溪十八涧因而得名。清末学者俞樾游九溪诗曰：九溪十八涧，山中最胜处。昔久闻其名，今始穷其趣。重重叠叠山，曲曲环环路。咚咚叮叮泉，高高下下树。现有溪中溪楼阁和林海亭、九泓亭等建筑。
                <w:br/>
                提示：如遇西湖风景区交通管制，除公交车外，其他的车辆禁止进入西湖风景区，需要步行或是转乘公交车（此费用自理）进入景区，造成不便敬请谅解！
                <w:br/>
                用餐推荐：
                <w:br/>
                杭州本土人气餐厅——【老头儿油爆虾】【绿茶】【外婆家】【弄堂里】；
                <w:br/>
                本土黑珍珠餐厅——【四季金沙厅】【桂雨山房】，不是每一家黑珍珠都值得推荐；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宋韵今辉•南宋德寿宫遗址博物馆】（游览时间不少于1.5小时，免费参观，周一闭馆则改游京杭大运河不含游船）南宋德寿宫遗址博物馆，作为杭州宋韵文化的“扛鼎之作”，向后人呈现了厚重的宋韵文化，敞开式的遗址展示加上高科技的交互体验，让稀缺的南宋文物有了崭新的“打开方式”。博物馆开放后，迅速“出圈”，万众瞩目。。 
                <w:br/>
                打卡亮点速递：
                <w:br/>
                ❶ 「复刻版南宋宫殿」：重华殿的琉璃鸱吻、雕花穹顶，一秒魂穿《梦华录》同款盛世，记得仰头看绝美藻井！
                <w:br/>
                ❷ 「沉浸式数字展」：裸眼3D重现德寿宫变迁，四季光影在脚下流转，仿佛与古人共赏同一轮明月。
                <w:br/>
                ❸ 「全网爆款红墙」：故宫同款朱砂墙+竹影婆娑，秋日银杏纷飞时，氛围感直接拉满！送机：车赴机场乘机飞返，结束愉快华东之旅！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2.住宿：全程入住超豪华酒店，一晚乌镇外豪华酒店；若单人入住或出现单男单女，请自补单房差，行程参考酒店无法接待的情况下，我社将选择其他酒店，但标准不低于上述酒店！
                <w:br/>
                3.用餐：行程中含5早1正，酒店内含早餐；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2025-08-07T08:23:39+08:00</dcterms:created>
  <dcterms:modified xsi:type="dcterms:W3CDTF">2025-08-07T08:23:39+08:00</dcterms:modified>
</cp:coreProperties>
</file>

<file path=docProps/custom.xml><?xml version="1.0" encoding="utf-8"?>
<Properties xmlns="http://schemas.openxmlformats.org/officeDocument/2006/custom-properties" xmlns:vt="http://schemas.openxmlformats.org/officeDocument/2006/docPropsVTypes"/>
</file>