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暑期【双园欢“喜”&amp;迪士尼+乐高】华东 纯玩双飞4天丨上海迪士尼一日丨全球规模最大上海乐高乐园丨登东方明珠塔&amp;欢乐自助餐丨外滩万国建筑群丨上海复旦大学丨上海博物馆东馆丨清凉夏日礼包丨全程三晚惊喜连住喜来登酒店行程单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√品质服务-连住喜来登
                <w:br/>
                【沪住喜来登】全程连住三晚上海喜来登酒店，舒适之床尽享甜梦酣眠，享用酒店自助早餐，中西式餐品、现煮汤面皆有，营养美味，给你带来舒愉悦的入住体验！
                <w:br/>
                【真纯玩0加点】行程不再推荐任何自费项目，承诺推一自费罚5000！放心出游享受旅游亲子时光！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【闯进上海博物馆东馆】超超超震撼！这座宛如巨型宝藏盒的建筑，馆内的每一件藏品，都是历史与文化的使者！
                <w:br/>
                <w:br/>
                √玩转C位-好吃好看
                <w:br/>
                【世界第九高塔东方明珠】登临上海的标志性文化景观—东方明珠塔，俯瞰N个地标建筑， 一睹东方魔都的风采！
                <w:br/>
                【欢乐餐厅自助大餐】好吃又好玩！N+道环球美食，解锁味蕾！填饱你的胃，带给你可乐般酷爽的新奇体验！
                <w:br/>
                <w:br/>
                √必游打卡-流连忘返
                <w:br/>
                【外滩万国建筑群】在外滩感受时代的独特魅力，探寻外滩哥特式、罗马式、巴洛克式、中西合璧式等建筑风格！
                <w:br/>
                【民国Citywalk武康路】最有味道的老马路，浓缩了近代百年历史，武康大楼更是上海第一座外廊式公寓，必打卡拍照！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2.住宿：全程喜来登品牌酒店，全程不设三人房和加床；若单人入住或出现单男单女，请自补单房差，行程参考酒店无法接待的情况下，我社将选择其他酒店，但标准不低于上述酒店！
                <w:br/>
                3.用餐：行程中含3早2正，酒店内含早餐，正餐50元/人，可口可乐自助中餐298元/人（不用餐不退费）（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2025-06-10T13:09:27+08:00</dcterms:created>
  <dcterms:modified xsi:type="dcterms:W3CDTF">2025-06-10T13:09:27+08:00</dcterms:modified>
</cp:coreProperties>
</file>

<file path=docProps/custom.xml><?xml version="1.0" encoding="utf-8"?>
<Properties xmlns="http://schemas.openxmlformats.org/officeDocument/2006/custom-properties" xmlns:vt="http://schemas.openxmlformats.org/officeDocument/2006/docPropsVTypes"/>
</file>