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【德天瀑布】广西4天 | 跨国德天瀑布 | 粤西巴厘岛特呈岛 | 东方夏威夷北海银滩 | 沙田柚之乡玉林容县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KH-20250603SP0213734826-0.5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
                <w:br/>
                08:00市桥地铁C出口 （下单请备注上车点，无备注默认市区越秀公园上车）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 沙田柚之乡、中国爱国将军之乡、中国古代美人杨贵妃故乡 -- 【玉林市容县】；
                <w:br/>
                &gt; 唯美之旅 ，安排广西各县市最精华景点 ，一次旅行收获十分惊喜；
                <w:br/>
                &gt; 特别安排电视连续剧“花千骨”拍摄基地--德天跨国大瀑布、车观名仕田园景区，移步异景；
                <w:br/>
                &gt; 东方夏威夷度假胜地 ，天下第一滩北海银滩；
                <w:br/>
                &gt; 游广东 “巴厘岛”--特呈红岛，体验沙滩、海水、阳光、蓝天；
                <w:br/>
                &gt; 全程食足 6 餐 -- 3 早 2 正 1 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广州—容县--南宁/硕龙/大新
                <w:br/>
                07:00越秀公园地铁C出口，08:00番禺钻汇广场东门（市桥地铁C出口旁） （下单请备注上车点，无备注默认市区越秀公园上车，实际以导游通知为准），集中乘车前往“沙田柚之乡、杨贵妃故乡 ”-- 玉林市容县 （车程约4小时），游览【容州古城】（免费景点，放弃游览无费用退还，如需进贵妃园和真武阁，门票客人自理），博物馆、开元寺祈福，贵妃巷仿古特色街等古建筑群。午餐自由品尝当地美食，前往南宁/硕龙县，后入住酒店。
                <w:br/>
                关于容县—杨贵妃故里：这有中国古代四大美女之一杨贵妃；民国桂系巨头九十多位将军；著名学者徐松石、戏剧艺术家封凤子等。在容县有过重要活动的有元结、苏东坡、徐霞客、李纲、赖布衣等不少名人。其中也有这些名人抵达后留下的痕迹 ，包括恢复在元结在当地执政时的留念。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南宁酒店/崇左酒店/硕龙酒店或不低于以上标准酒店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酒店--德天瀑布—北海
                <w:br/>
                早餐后，乘大巴前往中越边境小镇--硕龙镇，游览【德天跨国大瀑布】（游览约3小时，不含景区内接驳车35元/人，请客人现付给导游代购买）【德天大瀑布】 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 其魄力，其气势，其风采，震魂摄魄，摇动心旌。它以其自然美的绝对优势被评为“中国最美的六大瀑布之一”。沿途观赏【绿岛行云】，位地硕龙至德天沿边公路西南，距公路约100米的归春河中，归春河流经此处，水势渐缓，形成浅滩，滩中有几个小岛绿翠如茵，黑褐色的奇石疏落点缀在嫩绿的草地上，活象一个精致的盘景。滩中石块大小不等，形成横竖弯曲、高低不平的石坝。从硕龙镇到德天瀑布，归春河十里蜿蜒相伴，中越两国以河为界。隔河相望，一边是颇具神秘色彩的异国风光，一边是别具一格的边民小楼或壮族特色的“干阑”房，其景其情，令人陶醉。游览【壮家古寨】德天中越边境壮家生态旅游村是西南地区保存醉完整的原生态旅游古寨。壮家古民居建筑，多数两层，也有三层的，一般楼上住人，底楼养牲畜，三楼放粮食、杂物等。奇特的是房子是用石块、砖块叠起来的，就是说石块、砖块周围不用泥灰砌的，而房子却坚固耐用，楼梯也用大石块叠起来的，距今保存醉完整的壮家民族百年老宅，壮民们穿着民族服装在路边楼前弹唱，观赏壮民醉传统的纯手工艺制造。
                <w:br/>
                后前往北海入住酒店。
                <w:br/>
                近距离观赏 AAAAA 级跨国瀑布
                <w:br/>
                亚洲第一、世界第四、跨中越两国大型瀑布群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珠海路老街--流下村---北海·天下第一滩
                <w:br/>
                早餐后，游览北海【珠海路老街】（停留约 40 分钟）到老街漫步，你会感受到一种截然不同的文化氛围，那里的街、那里的楼、那里的人，还有家家户户门边晾晒的咸鱼干，不禁让你忘却是身处都市。【流下村】，位于北海冠头岭旁边是一处新改建的小村庄。这是一个拥有300多年历史的滨海古村，就在冠头岭山脚下，目前还保存有特色民居和古屋。按照规划，流下村以“生态、自然、环保、休闲”的理念打造成为了一个面向游客的综合示范村。整个村子古屋都是那种淡黄色清新的色调，感受小清新的纯朴村落。参观【渔家特产超市】（不算购物店范围）自由闲逛渔家琳琅满目的土特产。稍后游览有着“天下第一滩”美誉的【北海银滩】（停留约2小时），银滩以“滩平长，沙细白，水温净，浪柔软，无鲨鱼，无礁石”而著称。海边绿树成荫，空气新鲜，空气中负离子数比一般城市高60—100倍，可治多种疾病，人称这里是免费的氧吧！晚餐自由品尝当地美食。
                <w:br/>
                北海银滩：中国醉美城市海滩，享受美好滨海时光。
                <w:br/>
                北海珠海路老街：是一条始建于1883年的街道，这条1.44公里长的老街两旁，分布着英法德等国领事馆旧址、德国森宝洋行旧址和天主教堂女修院旧址等许多中西合璧的骑楼式建筑，见证了北海曾经的繁华。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北海--广东巴厘岛--特呈岛--广州
                <w:br/>
                早餐后，乘车前往风景秀丽的【湛江】，抵达后乘坐当地居民“日出而作，日落而息”赖以生活的海岛渡轮前往湛江唯一的【海湾明珠红岛—特呈岛】（如需升级游船飞越港湾须自理30元/人，岛上电瓶车环岛游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游毕！乘船出岛，结束愉快的行程，返回温馨的家！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2.住宿：3晚住宿，房型随机安排，没有三人房，若出现单男单女，请在出发前自补房差；
                <w:br/>
                3.用餐：3早2 正1小吃芝麻糊，如不用不设退费。
                <w:br/>
                4.儿童：含单车位，其他费用自理。
                <w:br/>
                5.导游服务。
                <w:br/>
                6.赠送：矿泉水每人1瓶。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4.【德天跨国大瀑布】不含景区内接驳车35元/人，当地必须产生消费，请客人现付给导游代购买。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行程 地点	活动项目	费用	停留时间(分钟)	备注
                <w:br/>
                2	南宁	安平仙河	198	90	自愿消费
                <w:br/>
                2	广西	德天跨国大瀑布， 景区内接驳车 35 元/人，请客人现付给导游代购买	35		必须自理
                <w:br/>
                3	北海	北部湾环岛游+表演+烧烤（1.2米以下小童免票）	228	120	自愿消费
                <w:br/>
                3	北海	北海海洋之窗（1.2米以下小童免票）（1.5米以上按成人票	168	120	自愿消费
                <w:br/>
                4	湛江	海湾明珠红岛—特呈岛，如需升级游船飞越港湾须自理30元/人，岛上电瓶车环岛游30元/人）	60		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 人要求旅行社在不影响其他旅游者游览的前提下，协助安排购物及另付费游览项目。
                <w:br/>
                三、自费项目：
                <w:br/>
                旅游项目	游览项目内容简述	游玩时间	价格
                <w:br/>
                北部湾环岛游+表 演+烧烤（1.2 米以下小童免票）	邮轮环绕北海半岛游览，舒适的环境加上富有喜剧性表演让你的旅行更为愉快舒适。	约 2 小时	228 元/人
                <w:br/>
                北海海洋之窗
                <w:br/>
                （1.2 米以下小童免票）
                <w:br/>
                （1.5 米以上按成人票）	国家 AAAA 级旅游景区、全国科普教育基地，座落于我国 富饶美丽的北部湾之滨， 占地 2. 1 公顷，建筑面积 18, 100平方米。景区由神秘绚丽的活体珊瑚、丰蕴深厚的航海历史文化、高科技造景技术的新一代无水水族馆、创多项国 内之最的巨型圆缸景观，及逼真刺激的国际最先进的 4D动感电影等构成。是一座引领海洋科技时尚、传播海洋文 化品位、领略海洋无限风光的大型综合性海洋博览馆！	约 2 小时	168 元/人
                <w:br/>
                安平仙河	安平仙河神奇仙境。	约 1.5 小时	198 元/人
                <w:br/>
                <w:br/>
                备注：1、以上价格包含景点门票价格、旅游车车费、导游服务费，所有的优惠证件不予以使用（如老年证、教师证等）；
                <w:br/>
                2、行程中自费景点及娱乐项目客人可自愿参加，不参加的客人另行安排船只送回码头等候，并请注意人身及财产安全！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2026-04-06T17:44:52+08:00</dcterms:created>
  <dcterms:modified xsi:type="dcterms:W3CDTF">2026-04-06T17:44:52+08:00</dcterms:modified>
</cp:coreProperties>
</file>

<file path=docProps/custom.xml><?xml version="1.0" encoding="utf-8"?>
<Properties xmlns="http://schemas.openxmlformats.org/officeDocument/2006/custom-properties" xmlns:vt="http://schemas.openxmlformats.org/officeDocument/2006/docPropsVTypes"/>
</file>