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【万亩荔枝园】湛江+高州3天 | 豪送当季荔枝 | 奥运冠军乡 | 金沙湾 | 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TX-20250604SP33880255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【万亩荔枝园】畅游中国最大荔枝园，任摘任吃荔枝
                <w:br/>
                ★ 【荔枝宴】特别赠送每人5斤荔枝带回家，尝荔枝宴、抽万元大奖
                <w:br/>
                ★ 【奥运冠军乡】探访、体验冠军成长之路，感悟拼搏精神
                <w:br/>
                ★ 【红树林奇观】国家级保护区，生态秘境
                <w:br/>
                ★ 【特呈岛秘境】中国最小火山岛，追寻历史足迹
                <w:br/>
                ★ 【金沙湾】漫步海边观海长廊，感受“海风拂面、椰林摇曳”现代化海湾新城魅力
                <w:br/>
                ★ 【赤坎老街】游百年老街，打卡湛江市历史最悠久的地域、商贸最发达的地域之一
                <w:br/>
                ★ 【酒店精选】连续两晚市区舒适酒店，不挪窝，不挪窝!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2024巴黎奥运会第 7 枚金牌获得者跳水冠军之乡。在奥运冠军的家乡沾沾喜气，感受奥运精神，为中国奥运健儿加油！全红婵——从东京奥运会“一跳成名天下知”，到巴黎奥运会继续上演“水花消失术， 她经历跳水运动员最煎熬的身体发育关。身高体重的增长，让她在三年间不断感到“沉重”“不自信”， 并一次次不断克服，奥运冠军夺金背后的励志故事！
                <w:br/>
                （备注： 如政府行为或不可抗力因素无法参考， 我社不作任何赔付！！ 感谢支持理解。）
                <w:br/>
                前往【赤坎民国风情街】“人间烟火气，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都是被保存下来的带有文化城，古玩文化城内的装修古色古香，并配有大量“广州湾”时期的图片， 让市民及游客能更加充分地了解湛江的历史。【备注： 老街内为居民区，自行步行游览，附近南华市场、中山路步行街巷子内隐藏众多美食】午餐自理。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湛江市区酒店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随后可选择登上【红嘴鸥游船】（费用自理，198 元/人，游览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和日本侵略期间均有岛上军事布防，一直是军家看重的战备咽喉。在抗战之后，虎视眈眈的美国还想捷足先登，要提出与国民政府联合在特呈岛建立海军基地，来作为远东地区重要军事战略设施之一，但最终美国的计谋没有得逞，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岛上发生的翻天覆地的变化。我们一起跟着名人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享用午餐后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红树林保护，这是国宝啊，一定要保护好。”湛江红树林国家级自然保护区，是我国红树林面积最大、分布最集中的自然保护区。
                <w:br/>
                 晚餐自理后，入住酒店。
                <w:br/>
              </w:t>
            </w:r>
          </w:p>
        </w:tc>
        <w:tc>
          <w:tcPr/>
          <w:p>
            <w:pPr>
              <w:pStyle w:val="indent"/>
            </w:pPr>
            <w:r>
              <w:rPr>
                <w:rFonts w:ascii="宋体" w:hAnsi="宋体" w:eastAsia="宋体" w:cs="宋体"/>
                <w:color w:val="000000"/>
                <w:sz w:val="20"/>
                <w:szCs w:val="20"/>
              </w:rPr>
              <w:t xml:space="preserve">早餐：√     午餐：白切鸡宴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湛江--高州--荔枝愽物馆--杏花村--荔枝宴--荔枝园--摘荔枝--返程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装逼的超高境界了吧，惊险刺激，胆大如我，谁与争锋！勇闯鳄池捡蛋，既惊险又好玩，把蛋带回家，说不定可以孵出个鳄鱼宝宝陪你玩呢~
                <w:br/>
                品尝特色的【荔枝盛宴】一骑红尘妃子笑，千年荔乡等你来！！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4.门票：景区首道大门票，不含园中园。（1.该产品报价为综合打包优惠价格，已享受景区扶持及老年优惠政策，其他老年证、军官证、记者证等相关证件不另做优惠，参团时必须持身份证配合购票。
                <w:br/>
                2.如遇不可抗力因素景点不营业或相关政策性影响，导游可根据实际情况协调客人更换其他景点，不另做赔偿（赠送景点不参加不退费用））
                <w:br/>
                5.住宿：全程2晚入住湛江市区酒店双标间（产生单房请补单房差）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红嘴鸥游船赏十里军港/湛江军事文化博览园+登湛江退役舰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出游须知：
                <w:br/>
                1、本团45人成团，若不成团则提前两日通知，不另作赔偿，报名则默认该条款。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自费活动补充协议
                <w:br/>
                甲方：（旅游者）
                <w:br/>
                乙方：（旅行社） 
                <w:br/>
                根据《旅游法》第 35 条规定，“旅行社安排另行付费旅游项目需是应旅游者要求或经双方协商一致且不影响其他旅游者的行程安排”为丰富甲方的旅游活动，在不影响其他旅游者及合同行程安排的前提下，乙方可为甲方安排自费活动。为约束自费活动中甲乙双方的权利、义务，经甲乙双方友好协商，特制定本协议，本协议是双方签订的包价旅游合同的重要组成部分。 
                <w:br/>
                经甲乙双方友好协商，本着自愿平等的原则，在行程安排的自由活动时间内增加以下自费项目： 
                <w:br/>
                自费项目内容	价格
                <w:br/>
                红嘴鸥游船赏十里军港	198元人
                <w:br/>
                湛江军事文化博览园+登湛江退役舰	198元/人
                <w:br/>
                <w:br/>
                自费项目约定： 
                <w:br/>
                1、本人已详细阅读并充分理解以上所有内容，并愿意在友好、平等、自愿的情况下确认：旅行社已就 上述自费或另付费的项目特色、旅游者自愿增加事宜及相关风险对我进行了全面的告知、提醒。我经慎 重考虑后，自愿前往上述自费景点及娱乐项目，旅行社并无强迫。我承诺将按照导游提醒游览参观事宜， 并遵循旅行社的提示理性消费、注意自身人身财产安全等事项。如因旅行社不能控制原因无法安排的，我对旅行社予以理解，双方互不追责。
                <w:br/>
                2、我已阅读并同意《自费活动补充协议》以及以上所有内容作为双方签署的旅游合同不可分割的组成部分。 效力等同于旅游合同。甲方保证以上内容是自己真实意愿的体现。如果甲方为授权代表签字，授权代表有义务保证该协议书中所有游客均同意此协议书的内容。并承诺不因此投诉和诉讼 !
                <w:br/>
                双方签字：
                <w:br/>
                旅游者(签章)：                                      旅行社(盖章)：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2025-07-09T16:48:51+08:00</dcterms:created>
  <dcterms:modified xsi:type="dcterms:W3CDTF">2025-07-09T16:48:51+08:00</dcterms:modified>
</cp:coreProperties>
</file>

<file path=docProps/custom.xml><?xml version="1.0" encoding="utf-8"?>
<Properties xmlns="http://schemas.openxmlformats.org/officeDocument/2006/custom-properties" xmlns:vt="http://schemas.openxmlformats.org/officeDocument/2006/docPropsVTypes"/>
</file>