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自组【小兴安岭】东北双飞6天 | 林都伊春 | 鹿溪牧场 | 五营国家森林公园 | 汤旺河林海奇石 | 新青湿地观鹤 | 兴安森林公园 | 五大连池 | 打卡伊春夜市 | 哈尔滨Citywalk | 筑梦哈工大行程单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GX-20250605-D2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广州-长春 CZ6378/08:45-13:00
                <w:br/>
                哈尔滨-广州 CZ3624/20:15-00:55+1；往返直飞
                <w:br/>
                以上航班仅供参考，实际航班及航班时刻请以出票为准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北境森语·火山鹤影~伊春+汤旺河+五大连池+哈工大，一线走遍黑龙江精华景点~ 
                <w:br/>
                ★游览中国首个国家森林公园【汤旺河林海奇石】，欣赏“树在石上生，石在林中藏”的奇特风光；
                <w:br/>
                ★深呼吸负氧离子胜地、红松王所在地【五营国家森林公园】；
                <w:br/>
                ★白桦林海·北国绿色明珠【兴安国家森林公园】——负氧离子爆棚，连呼吸都是甜的。
                <w:br/>
                ★不出国门，打卡中国奈良【鹿溪牧场】，呦呦鹿鸣，感受小鹿舔舐手心的柔软；
                <w:br/>
                ★水天一色观鹤舞：原生态的自然奇观【新青国家湿地】，观“爱情鸟”白头鹤群；
                <w:br/>
                ★【五大连池风景区】——“山秀、石怪、水幽、泉奇”！五大连池，是火山与湖水谱写的一首地球恋歌。
                <w:br/>
                ★火山石龙上的一颗明珠——【温泊】，品尝世界三大冷矿泉之一的低温含气矿泉水——【北饮泉】！
                <w:br/>
                ★走进【哈尔滨工业大学】---规格严格·功夫到家。体验学霸学习氛围，直控萌娃求知的内心。
                <w:br/>
                ★打卡哈尔滨地标建筑——百年【中央大街】【圣索菲亚大教堂】！
                <w:br/>
                ★特别体验： 打卡【林区伊春夜市】，感受森林里的闹市繁华，一起喂饱自己的味蕾！
                <w:br/>
                ★尊享服务：一团一导，独立成团，精选优质导游，优质服务不间断!
                <w:br/>
                ★舌尖美食：深入小兴安岭腹地，品真正林区风味：特色筋饼、农家菜、铁锅炖、山珍宴、饺子宴、矿泉豆腐宴！
                <w:br/>
                ★品质专享：全程纯玩0自费0购物，玩得舒心，快乐无忧出行！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广州（飞行约5小时）长春机场（行车约3小时）哈尔滨 参考航班：CZ6378/08:45-13:00，直飞
                <w:br/>
                搭乘参考航班赴长春机场，抵达后乘车哈尔滨，它不仅荟萃了北方少数民族的历史文化，而且融合了中外文化，是中国著名的历史文化名城和旅游城市，素有“丁香城”、“冰城”、“天鹅项下的珍珠”以及“东方莫斯科”、“东方小巴黎”之美称。雅洁明快的建筑色调，灯红酒绿、繁华如锦的都市风貌，处处折射出“东方莫斯科”的独特魅力。游览以中国人民好朋友斯大林命名的沿江带状公园——【斯大林公园】、【松花江畔】、【防洪纪念塔】（游览约20分钟）。【圣·索菲亚教堂广场】（游览约20分钟），以其独特的建筑景观、欧域风情闻名于海内外。后漫步于充满异国风情的百年老街——【中央大街】（游览约30分钟） 入住酒店。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哈尔滨豪滨假日、傲雪四季酒店、悦华东方酒店或同级（网评四钻住宿）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哈尔滨（车约5小时）五大连池
                <w:br/>
                早餐后，参观【哈尔滨工业大学】——这里是开国五大名校、国防七子之一 ，建校时间比新中国还早 29 年。这里曾走出 113 位两院院士、122 位省部级领导干部、450 多位航天国防总师、148 位大学校长、47 位共和国将军和无数国防行业骨干。从神舟、嫦娥到北斗、天眼，从这里打造出的国之重器挺直了 14 亿国人的腰杆子。在哈工大航天馆，亲手触摸实物导弹火箭、东风一号弹道导弹、神州一号运载火箭、我国北斗卫星导航系统等等。零距离接触国之重器，感受大国重器的硬核魅力。哈工大航天馆，一场星际之旅。这里，是航天精神的摇篮，是科技梦想的启航站。穿越航天历史长廊，从古代的天文观测到现代的航天发射，一一领略人类探索宇宙的壮丽篇章。近距离观赏各类航天器实物与模型，聆听它们背后的故事，感受航天科技的魅力与力量。让你深入了解航天原理，仿佛置身于真实的航天任务之中。这不仅是一次视觉与知识的盛宴，更是一次心灵的震撼与启迪。
                <w:br/>
                乘车赴世界地质五大连池，入住酒店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五大连池康年温泉酒店、家豪商务酒店或同级（网评四钻）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五大连池（车约3.5小时）伊春
                <w:br/>
                早餐后，乘车赴世界地质五大连池，乘车赴【五大连池风景区】（游览约2小时）随着天气转凉，山杨、毛榛纷纷落叶；白桦、落叶松由绿转黄，胡枝子开出紫色小花...漫山遍野，层林尽染，美的摄人心魂。游览【二龙眼泉】参观世界唯一建在火山口上的寺庙―钟灵禅寺。二龙眼是传说中的药泉圣水之一，山上暮鼓城钟，香火不断。 二龙眼泉是保健康疗、延年益寿的神水。山上佛号悠扬净化心灵，山下神水祛病健身，是使人心得到升华的一块圣地。后游览世界著名冷矿泉【北饮泉】，观赏熔岩台地、益身亭、品尝世界三大冷泉之一的五大连池矿泉水，泉湖瀑布、北苑赏苇、药泉湖是火山熔岩形成的堰塞湖，是多功能的旅游休闲区。
                <w:br/>
                <w:br/>
                <w:br/>
                <w:br/>
                <w:br/>
                游览【温泊】它是一处盆景式的火山奇观。全长1800多米，平均水深0.8米，最深处2米左右。大大小小26个自涌泉，据科学测定，这里是五大连池高磁场核心区，五大连池最晚期没有爆发的地下火山熔岩流就在温泊的下面，这里水的磁化度也是最高的，因此，它也是环境磁疗最理想的区域。温泊的水温常年保持在零上14℃左右；
                <w:br/>
                乘车前往林都伊春，它坐落于小兴安岭，隐匿在黑龙江中北部，一路向北直达俄罗斯。一路欣赏美景与异域风情在这里交相辉映，形成一道亮丽的风景线。它不仅被称为“祖国林都”，还是我国的的“红松故乡”，山野花湖正当时，太适合来伊春走一趟。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伊春同阅酒店、天华宏都、新昊商务或同级 （网评四钻住宿）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伊春（行车约1小时）五营国家森林公园（行车约30分钟）新青湿地（行车约30分钟）汤旺河
                <w:br/>
                早餐后，乘车前往游览【五营国家森林公园】（游览时间约2小时，含电瓶车20元/人）参观“少奇号”森林小火车，在望情树前许下爱的承诺、与同根树留影，登观涛塔俯瞰原始森林全景，过森林吊桥，聆听红松树大树王的故事、沿途赏自然湖光山色的天赐湖、品尝山泉水，漫步于森林浴场呼吸含丰富负氧离子的清新空气，负氧离子会为您排毒祛病，促进您的身心健康。
                <w:br/>
                后乘车前往【新青国家湿地】（游览约1.5小时）原生态的沼泽、湖泊、河流、森林、灌丛等湿地自然景观造就了融广阔、自然、优美、野趣于一体的湿地奇观，这里也是美丽的 “爱情鸟”白头鹤的栖息地，盛夏的湿地公园景区，吹着旷野里凉爽的风，感受广阔的，有别于原始森林地貌的特异景色，心胸格袤柔软，在阳光明亮的时候，草尖儿上闪烁着金色明亮的光泽，是太阳光与自然结合的奇景。
                <w:br/>
                <w:br/>
                <w:br/>
                <w:br/>
                <w:br/>
                <w:br/>
                <w:br/>
                <w:br/>
                后乘车前往汤旺河，入住酒店休息。自行参观【九鑫洞藏酒窖】（游览约30分钟）为游客提供一个可以品酒的纳凉地。洞内常年温度在4℃左右，湿度在60-70%，与酒窖需要的物理环境具有很好的融合性。洞内空气流通舒缓、恒温、十分适合微生物生长，其特殊的生态环境对净化酒体，增加酒体绵柔度，升华酒品品质等均有明显的效果。
                <w:br/>
                温馨提示：伊春夏季温差变化较大，需携带保暖衣物；林区蚊虫多，要备好防蚊虫叮咬的药品；在林区徒步还要小心。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汤旺河九鑫山珍度假村或同级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汤旺河林海奇石（行车约2小时）鹿溪牧场（行车约0.5小时）伊春
                <w:br/>
                早餐后，车赴中国首个国家森林公园【汤旺河林海奇石风景区】（游览约2小时，含电瓶车25元/人），位于小兴安岭北麓的黑龙江伊春花岗岩石林国家地质公园是我国发现的类型最齐全、发育最典型、造型最丰富的印支期花岗岩石林地质遗迹。地质遗迹是地质时期内外力地质作用形成并保存下来的地质现象。进入景区您可以欣赏“一线天-鸿运石-佛祖峰–龙凤呈祥-观音台-莲花洞-悟能望月-棕熊上树-祥和壁-阴阳石”等象形的石林风景区，体会“树在石上生，石在林中藏”的奇特景观。
                <w:br/>
                后游览【鹿溪牧场】（游览1小时）草坪随着地势起伏，或者翠绿，或者嫩黄，景色怡人，鹿场有， 马鹿和梅花鹿在山泉边嬉戏，常年蓄花草树木之精华，早晨，鹿群吃完早餐，成群结对奔向远方，而到了傍晚，只要敲响鹿苑里的钟，它们就会听话地返回。让我们与小鹿一次亲密的接触。
                <w:br/>
                参观游览【美江木艺】（游览约1小时），黑龙江省非物质文化遗产—木拼画工艺传承人，参观美江森林文化艺术创意展示中心，开拓眼界，了解木制工艺品的种类、制作工具和流程。
                <w:br/>
                后乘车前往伊春，打卡【伊春夜市】，自行品尝各种网红美食，挑战自己的味蕾，填饱自己的心怀~后入住酒店休息。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伊春同阅酒店、天华宏都、新昊商务或同级 （网评四钻住宿）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伊春（车约4.5小时）哈尔滨机场（飞行约5小时）广州 参考航班：CZ3624/20:15-00:55+1，直飞
                <w:br/>
                早餐后，游览【兴安国家森林公园】（游览约1小时）是当地颇有些年头的“资深”原始森林公园。汤旺河和伊春河从此绕过，源源河水滋养着园内的植被，这里多是北国代表性的树木红松，挺拔的红松因为这片美好的环境，一直静谧的生长着，不被打扰，大多数松树都有着三、四百岁的年纪了，可谓是古木参天，苍劲悠远。除了红松，很多国家珍贵保护植物也在四周安然矗立，云杉、黄菠萝、冷杉、水曲柳、榆树、樟子松随处可见，它们见证了这片自然天堂的古往今来，像是一位看尽风云的老者，淡然的迎接着远方的游客。除了原始风景，森林公园还开设了几处游玩设施，人们可以在动物观赏区内看到很多野生动物的身影，了解当地特有的野生奇趣。来兴安森林公园走走玩玩，相信会给你带来不少欢乐。
                <w:br/>
                乘车前往哈尔滨机场，搭乘参考航班返回广州机场（CZ3624/20:15-00:55+1，直飞）， 结束愉快的大兴安岭之旅！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1、交通：广州出发，含往返机票， 含往返机场建设费和燃油费（具体请以实际为准）；
                <w:br/>
                2、用车：当地空调旅游车，按人数定车型，保证一人一座；
                <w:br/>
                3、住宿：5晚网评四钻酒店；报价含每成人每天一张床位，报名时如出现单人，酒店又不能加床或无三人间时，请补齐单房差；大东北老工业地区住宿条件不能与发达南方城市相比，敬请理解；
                <w:br/>
                4、用餐：含5早9正（餐标50元/正*9正 ），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5、门票： 包含行程所列景点首道大门票；园中园门票自理。
                <w:br/>
                6、导游：当地优秀导游服务；10人成团，16人以上派全陪；
                <w:br/>
                7、购物：不安排购物店（景区内各种景中店/过脚过路店/公路边设立的洗手间店)不算旅游行程中的购物店；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3、不含往返机场建设费和燃油费。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1、此团10人起行，我社收满16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因南北饮食差异大，且东北地区因地域及气候关系多喜吃炖菜、口味偏中，但是我们可根据客人情况尽量调整适合客人口味的菜品，建议客人可自备些榨菜、小食品等。
                <w:br/>
                五、交通
                <w:br/>
                东北地域辽阔，铁路网发达，请游客乘坐火车时注意保管物品，建议自备一些小零食　或娱乐用品解闷；大城市之间大多为高速公路连接，车程较长，如有晕车的乘客请自备晕车药。
                <w:br/>
                六、东北特产
                <w:br/>
                人参、鹿茸、雪蛤油、木耳、蘑菇、红肠、伏特加酒、套娃、琥珀、紫金饰品等，游客选购时，请详细询问，注意甄别。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2025-07-09T13:13:23+08:00</dcterms:created>
  <dcterms:modified xsi:type="dcterms:W3CDTF">2025-07-09T13:13:23+08:00</dcterms:modified>
</cp:coreProperties>
</file>

<file path=docProps/custom.xml><?xml version="1.0" encoding="utf-8"?>
<Properties xmlns="http://schemas.openxmlformats.org/officeDocument/2006/custom-properties" xmlns:vt="http://schemas.openxmlformats.org/officeDocument/2006/docPropsVTypes"/>
</file>