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仙本那·惠享水屋5天4晚-澳门AK订制行程行程单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SPY-SA1749111442Ri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1、龙珠度假村一晚：随机安排一晚岛上度假村住宿，度假村包含：早午晚餐，度假村近海浮潜玩乐；
                <w:br/>
                2、马达京+汀巴汀巴岛+邦邦岛+马布岛+卡帕莱岛：打卡网红长尾沙滩，偶遇大海龟，与小丑鱼共舞；
                <w:br/>
                3、浮潜：出海我们为您准备了浮潜三宝，潜水蛙镜+呼吸管+一次性咬嘴；
                <w:br/>
                4、海鲜美食：新鲜海鲜，美味第一就是鲜！海鲜街手臂皮皮虾、龙虾、石斑鱼等自购自由；
                <w:br/>
                5、纯玩0购物：全程不进店，品质保证，走心出品；
                <w:br/>
                6、澳门直飞：免去转机烦恼，含每人1件20KG来回托运行李；
                <w:br/>
                7、贴心服务：全程24H中文管家线上服务，当地持牌中文导游专业服务。
                <w:br/>
                   2人成行，无需担心不成团，安心出行！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晚餐：海鲜粥或海鲜锅   </w:t>
            </w:r>
          </w:p>
        </w:tc>
        <w:tc>
          <w:tcPr/>
          <w:p>
            <w:pPr>
              <w:pStyle w:val="indent"/>
            </w:pPr>
            <w:r>
              <w:rPr>
                <w:rFonts w:ascii="宋体" w:hAnsi="宋体" w:eastAsia="宋体" w:cs="宋体"/>
                <w:color w:val="000000"/>
                <w:sz w:val="20"/>
                <w:szCs w:val="20"/>
              </w:rPr>
              <w:t xml:space="preserve">仙本那镇幸福小屋度假村或同级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仙本那镇幸福小屋度假村或同级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汀巴汀巴+马达京+邦邦岛浮潜一日游。跳完岛后把客人送达到龙珠度假村  。1间水屋+1间沙滩屋 
                <w:br/>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上岛时间 码头 – 酒店：中午 12 ：30分和下午 4点
                <w:br/>
                下岛时间 酒店 - 码头：上午 9:00 和下午 1:30。请提前 15 分钟进行登记。船只接送时间将根据海况而改变
                <w:br/>
              </w:t>
            </w:r>
          </w:p>
        </w:tc>
        <w:tc>
          <w:tcPr/>
          <w:p>
            <w:pPr>
              <w:pStyle w:val="indent"/>
            </w:pPr>
            <w:r>
              <w:rPr>
                <w:rFonts w:ascii="宋体" w:hAnsi="宋体" w:eastAsia="宋体" w:cs="宋体"/>
                <w:color w:val="000000"/>
                <w:sz w:val="20"/>
                <w:szCs w:val="20"/>
              </w:rPr>
              <w:t xml:space="preserve">早餐：酒店早餐     午餐：出海简餐     晚餐：度假村内   </w:t>
            </w:r>
          </w:p>
        </w:tc>
        <w:tc>
          <w:tcPr/>
          <w:p>
            <w:pPr>
              <w:pStyle w:val="indent"/>
            </w:pPr>
            <w:r>
              <w:rPr>
                <w:rFonts w:ascii="宋体" w:hAnsi="宋体" w:eastAsia="宋体" w:cs="宋体"/>
                <w:color w:val="000000"/>
                <w:sz w:val="20"/>
                <w:szCs w:val="20"/>
              </w:rPr>
              <w:t xml:space="preserve">龙珠度假村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龙珠度假村内自由活动后送镇上酒店
                <w:br/>
                龙珠度假村自由活动后送镇上酒店
                <w:br/>
                <w:br/>
                下岛时间 酒店 - 码头：上午 9:00 和下午 1:30。
                <w:br/>
                交通：车+船
                <w:br/>
              </w:t>
            </w:r>
          </w:p>
        </w:tc>
        <w:tc>
          <w:tcPr/>
          <w:p>
            <w:pPr>
              <w:pStyle w:val="indent"/>
            </w:pPr>
            <w:r>
              <w:rPr>
                <w:rFonts w:ascii="宋体" w:hAnsi="宋体" w:eastAsia="宋体" w:cs="宋体"/>
                <w:color w:val="000000"/>
                <w:sz w:val="20"/>
                <w:szCs w:val="20"/>
              </w:rPr>
              <w:t xml:space="preserve">早餐：酒店早餐     午餐：度假村     晚餐：X   </w:t>
            </w:r>
          </w:p>
        </w:tc>
        <w:tc>
          <w:tcPr/>
          <w:p>
            <w:pPr>
              <w:pStyle w:val="indent"/>
            </w:pPr>
            <w:r>
              <w:rPr>
                <w:rFonts w:ascii="宋体" w:hAnsi="宋体" w:eastAsia="宋体" w:cs="宋体"/>
                <w:color w:val="000000"/>
                <w:sz w:val="20"/>
                <w:szCs w:val="20"/>
              </w:rPr>
              <w:t xml:space="preserve">仙本那镇幸福小屋度假村或同级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参考航班：AK7012 1225-1545
                <w:br/>
                早餐后，指定时间集合，送斗湖机场，搭乘航班飞抵澳门机场！于澳门机场散团！
                <w:br/>
                凭护照+机票单，可在澳门停留不超过7天，具体以澳门移民局批复为准。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3.导游服务费及机票税金杂费合计590元/人；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确认后不可退改，如有退改会产生损失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2025-08-02T22:46:17+08:00</dcterms:created>
  <dcterms:modified xsi:type="dcterms:W3CDTF">2025-08-02T22:46:17+08:00</dcterms:modified>
</cp:coreProperties>
</file>

<file path=docProps/custom.xml><?xml version="1.0" encoding="utf-8"?>
<Properties xmlns="http://schemas.openxmlformats.org/officeDocument/2006/custom-properties" xmlns:vt="http://schemas.openxmlformats.org/officeDocument/2006/docPropsVTypes"/>
</file>