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自组【趣玩江西】江西高铁5天游|江西博物馆大咖讲|白鹿洞书院 | 瓷都景德镇 | 婺源篁岭 | 婺女洲国际旅游度假区 | 望仙谷 | 南昌行程单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JX1749196226x9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★广东自组，10人成团
                <w:br/>
                【精品大咖说】江西省博物馆安排大咖带领您深度游览
                <w:br/>
                【徽州生活】走进景德镇的辉煌历史和现代故事，聆听千年瓷都的传奇故事
                <w:br/>
                【诗词江西】登李白庐山瀑布、访宋代天下第一书院
                <w:br/>
                【瓷都传奇】走进景德镇的辉煌历史和现代故事，聆听千年瓷都的传奇故事
                <w:br/>
                【趣途体验】特别安排景德镇陶瓷三项体验、江西省博物馆亲子寻宝，寓教于乐，玩  中学，学中玩
                <w:br/>
                【魅力南昌】登江南三大名楼滕王阁，逛万寿宫历史文化街区，感受英雄城的古风与现代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安排大咖讲解，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w:t>
            </w:r>
          </w:p>
        </w:tc>
        <w:tc>
          <w:tcPr/>
          <w:p>
            <w:pPr>
              <w:pStyle w:val="indent"/>
            </w:pPr>
            <w:r>
              <w:rPr>
                <w:rFonts w:ascii="宋体" w:hAnsi="宋体" w:eastAsia="宋体" w:cs="宋体"/>
                <w:color w:val="000000"/>
                <w:sz w:val="20"/>
                <w:szCs w:val="20"/>
              </w:rPr>
              <w:t xml:space="preserve">早餐：酒店早餐     午餐：庐山三石宴     晚餐：X   </w:t>
            </w:r>
          </w:p>
        </w:tc>
        <w:tc>
          <w:tcPr/>
          <w:p>
            <w:pPr>
              <w:pStyle w:val="indent"/>
            </w:pPr>
            <w:r>
              <w:rPr>
                <w:rFonts w:ascii="宋体" w:hAnsi="宋体" w:eastAsia="宋体" w:cs="宋体"/>
                <w:color w:val="000000"/>
                <w:sz w:val="20"/>
                <w:szCs w:val="20"/>
              </w:rPr>
              <w:t xml:space="preserve">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早餐：酒店早餐     午餐：景德镇瓷器宴     晚餐：X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自费项：不含篁岭往返缆车60元/人，不足65周岁篁岭往返缆车按120元/人（必须消费）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午餐：婺源农家宴     晚餐：X   </w:t>
            </w:r>
          </w:p>
        </w:tc>
        <w:tc>
          <w:tcPr/>
          <w:p>
            <w:pPr>
              <w:pStyle w:val="indent"/>
            </w:pPr>
            <w:r>
              <w:rPr>
                <w:rFonts w:ascii="宋体" w:hAnsi="宋体" w:eastAsia="宋体" w:cs="宋体"/>
                <w:color w:val="000000"/>
                <w:sz w:val="20"/>
                <w:szCs w:val="20"/>
              </w:rPr>
              <w:t xml:space="preserve">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w:t>
            </w:r>
          </w:p>
        </w:tc>
        <w:tc>
          <w:tcPr/>
          <w:p>
            <w:pPr>
              <w:pStyle w:val="indent"/>
            </w:pPr>
            <w:r>
              <w:rPr>
                <w:rFonts w:ascii="宋体" w:hAnsi="宋体" w:eastAsia="宋体" w:cs="宋体"/>
                <w:color w:val="000000"/>
                <w:sz w:val="20"/>
                <w:szCs w:val="20"/>
              </w:rPr>
              <w:t xml:space="preserve">早餐：酒店早餐     午餐：南昌赣菜宴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用餐：4早4正餐（正餐餐标40元/人餐，十人一桌，八菜一汤，人数若不足10人，菜式酌减或退餐费自理）。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2025-07-06T08:50:08+08:00</dcterms:created>
  <dcterms:modified xsi:type="dcterms:W3CDTF">2025-07-06T08:50:08+08:00</dcterms:modified>
</cp:coreProperties>
</file>

<file path=docProps/custom.xml><?xml version="1.0" encoding="utf-8"?>
<Properties xmlns="http://schemas.openxmlformats.org/officeDocument/2006/custom-properties" xmlns:vt="http://schemas.openxmlformats.org/officeDocument/2006/docPropsVTypes"/>
</file>