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【水墨甘青】西北西宁双飞8天 | 祁连大草原 | 门源油菜花 | 七彩丹霞 | 嘉峪关城楼 | 月牙泉 | 莫高窟 | 黑独山 | 茶卡盐湖 | 翡翠湖 | 青海湖黑马河 | 察尔汗盐湖 | 小柴旦湖 | 塔尔寺 | 西宁高原动物园行程单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SD-XB0250708-X1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--尽览美景--
                <w:br/>
                【精华景点】  行程安排嘉峪关关城登顶、祁连草原、祁连峨堡镇、黑独山、翡翠湖、青海湖黑马河等网红景点，特别安排7-月暑期亲子景点，西宁野生动物园，青海省博物馆！
                <w:br/>
                【豪华用车】  专属定制豪华旅游大巴2+1陆地头等舱航空座椅（12人以上）
                <w:br/>
                【品质住宿】  6晚网评三钻酒店+升级1晚网评四钻酒店，让您入住更舒适，休息更充分，真正享受旅游！
                <w:br/>
                【特别赠送】  草原大礼包—射箭、民族服饰拍照、民族歌舞演绎。小牛、小羊、藏獒拍照。体验挤牛奶、做酸奶、堆玛尼情石、堆牛粪墙、放牧   
                <w:br/>
                【特别赠送】  大型室内实体演出【回到张掖】。将张掖的千年传奇故事娓娓道
                <w:br/>
                【特别赠送】  特别赠送翡翠湖航拍视频，让大片刷爆朋友圈！
                <w:br/>
                【食在甘青】  齐聚甘青特色风味美食，让您一饱口福，不虚此行
                <w:br/>
                【甘州小吃宴】—河西小江南，尽享陇上美食
                <w:br/>
                【牦牛肉火锅】—柴达木的精盐烹饪出美味的牦牛肉，藏家美味不容错过
                <w:br/>
                【敦煌驴肉黄面】—千年敦煌特色美食
                <w:br/>
                【品质保证】 全程真纯玩，无购物，无擦边藏寨！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广州-西宁-祁连
                <w:br/>
                指定时间于机场集中，工作人员于机场代办理乘机手续，乘飞机前往西宁。接机后乘车前往祁连县【途径祁连大草原】，草原、白云、牛羊群、雪山、牧民和冒着炊烟的帐篷构成了绝美的画卷。 6-7月沿途欣赏中国最壮观的【百里油菜花海】景色，8-9月沿途尽赏【祁连大草原】的绝美风光。参观【古城游牧驿站】（游览时间约 1.5-2 小时） 古城驿站位于祁连县峨堡镇 G227 国道旁，蒙古包风格以藏族文化元素为背景，凸显了原始古朴、自然天成的藏民族文化特色。赠送特色体验活动：射箭、民族服饰拍照、民族歌舞演绎。小牛、小羊、藏獒拍照。体验挤牛奶、做酸奶、堆玛尼情石、堆牛粪墙、 放牧。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敦煌-黑独山-翡翠湖（赠送航拍视频）-大柴旦
                <w:br/>
                早餐后出发前往黑独山，途径当金山，抵达后参观【黑独山】(不含区间车60元/人），单程15分钟，游览约40分钟，此景点为免费景点，如因不可抗力原因不能前往，则取消游览无退费，若后期收费则门票自理)，穿越无人之境，窥见戈壁水墨丹青。黑独山以黑色砂石组成，风沙为强劲的画师，日积月累对黑砂石进行分层排序，既感觉孤独苍凉，又不失江南的韵味，让人感觉神奇而亲近！后穿越柴达木盆地，领略另一种西北秘境样貌。沿途我们将穿越沙漠，翻过祁连山支脉，走进这世上少有的大型雅丹地貌，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探访【小柴旦湖】（目前免费，后期收费门票自理）一个隐藏在青海湖的美丽湖泊，这里人迹罕至，然而与别处单纯的宁静不同。远处柴达木雪峰屹立在天地之间，更为小柴旦湖增添了几分空灵之感，博大之意，湖水清澈见底，蓝天映照在湖面上，仿佛时间都静止了，每一处景色都如画般绝美！晚入住大柴旦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大柴旦-察尔汗盐湖-茶卡
                <w:br/>
                早餐后，前往参观【察尔汗盐湖】（游览约2小时，不含区间车60），察尔汗盐湖一切绿色植物均难以生长，但却孕育了晶莹如玉、变化万千的神奇盐花。盐花是盐湖中盐结晶察尔汗盐湖盐矿时形成的美丽形状的结晶体称谓。卤水在结晶过程中因浓度不同、时间长短不一、成份差异等原因，形成了形态各异，鬼斧神工一般的盐花。这里的盐花或形如珍珠、珊瑚，或状若亭台楼阁，或像飞禽走兽，一丛丛，一片片，一簇簇地立于盐湖中，把盐湖装点得美若仙境。每年前来观看盐花奇观的国内外旅游者多达数万人。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茶卡盐湖-青海湖-西宁
                <w:br/>
                早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入住西宁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西宁市区-西宁机场-（飞机）广州
                <w:br/>
                早餐后，乘车前往【青海省博物馆】（参观游览约1小时，逢周一闭馆）是青海省第一座具有现代化功能的大型综合性博物馆，隶属于青海省文化厅，是国家4A级旅游景区和国家一级博物馆，之后前往【西宁野生动物园】（参观游览约1小时）在海拔2295米的西宁，藏着一个“中国最治愈动物园”——青藏高原野生动物园！这里不仅是雪豹、兔狲的“秘密基地”，更是年轻人的网红打卡天堂！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张掖网评4钻：铭嘉乐国际酒店/西遇国际酒店或同级
                <w:br/>
                敦煌网评3钻：天沁云水大酒店/嘉河云境酒店或同级
                <w:br/>
                大柴旦网评3钻：馨锦酒店/丽湖雅致大酒店或同级
                <w:br/>
                茶卡网评3钻：长鑫酒店/金桔酒店或同级
                <w:br/>
                西宁网评3钻：冬宝酒店/合和酒店或同级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7正餐7早餐，正餐餐标40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1.七彩丹霞区间车38元/人（必乘）
                <w:br/>
                2.茶卡盐湖往返小火车108元/人（必乘）
                <w:br/>
                3.青海湖黑马河区间车30元/人（必乘）
                <w:br/>
                4.塔尔寺讲解费15元/人（必消）
                <w:br/>
                5.塔尔寺区间车35元/人（必乘）
                <w:br/>
                6.翡翠湖区间车60元（必乘）
                <w:br/>
                7.察尔汗盐湖区间车60元（必乘）
                <w:br/>
                8.黑独山区间车60元/人（必乘）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406.00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2025-08-05T05:56:27+08:00</dcterms:created>
  <dcterms:modified xsi:type="dcterms:W3CDTF">2025-08-05T05:56:27+08:00</dcterms:modified>
</cp:coreProperties>
</file>

<file path=docProps/custom.xml><?xml version="1.0" encoding="utf-8"?>
<Properties xmlns="http://schemas.openxmlformats.org/officeDocument/2006/custom-properties" xmlns:vt="http://schemas.openxmlformats.org/officeDocument/2006/docPropsVTypes"/>
</file>