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【西欧·暑假】十全十美 法国瑞士意大利深度游玩13天|国泰航空|卢浮宫|凡尔赛宫|黄金列车|五渔村火车行程单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EU20210724GDQL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BRUHKG 1325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👑【纯玩·零自费】十全十美法意瑞13天
                <w:br/>
                市场最具性价比欧洲“纯玩”团；
                <w:br/>
                甄选直飞航班，含全餐，升级欧铁体验
                <w:br/>
                ❣双宫交响曲：卢浮宫、凡尔赛宫
                <w:br/>
                🚂三火车：少女峰齿轮火车、黄金列车、五渔村景观火车
                <w:br/>
                🚤三游船：威尼斯贡多拉游船、琉森湖游船、塞纳河游船
                <w:br/>
                🏔登上少女峰，邂逅绝美的雪山风光
                <w:br/>
                莫奈花园：莫奈大师的梦幻景致
                <w:br/>
                蒙马特高地区域深度Walk：拾一首流动的巴黎诗
                <w:br/>
                🥂舌尖上的味蕾：翡冷翠牛扒餐、少女峰雪山午餐、芝士火锅、威尼斯墨鱼面、米其林指南五道式、法国海鲜大餐
                <w:br/>
                🏨特别安排入住一晚五星城堡酒店，体验城堡酒店的贴心服务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请各位贵宾于指定时间在蛇口码头集合，乘坐渡轮前往香港国际机场。搭乘国泰凌晨航班飞往意大利罗马，夜宿飞机上。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香港-罗马（意大利）-300km 佛罗伦萨
                <w:br/>
                参考航班：CX293   HKGFCO   0045 0750  
                <w:br/>
                抵达后，乘车前往市区参观。参观罗马-意大利的首都，有「永恒之都」之称，随处可见古罗马帝国时期之古迹。
                <w:br/>
                特别安排【罗马深度游】乘坐8人小车更加便捷的深度游览罗马，著名的好莱坞电影“罗马假日”电影中的场景如“许愿池”“万神殿”“威尼斯广场”等等景点早已在这部电影后成为了罗马城内的经典圣地。
                <w:br/>
                聆听专业中文讲解，游览罗马假日著名景点：许愿池、威尼斯广场、西班牙广场、西班牙台阶。
                <w:br/>
                之后乘车前往附近意大利小镇入住酒店。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Forest Hill Meudon Velizy舒适型或同级酒店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佛罗伦萨-90km比萨-100km意大利小镇
                <w:br/>
                早餐后，游览“翡冷翠”-佛罗伦萨，“百花之城”，是极著名的世界艺术之都，欧洲文化中心，欧洲文艺复兴运动的发祥地。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
                <w:br/>
                “通往天堂黄金之门”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前往比萨，外观比萨斜塔，被誉为世界建筑史上的奇迹，广场上有洁白的大理石建筑，与茵茵草地组成一幅对比鲜明的立体画面。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Forest Hill Meudon Velizy舒适型或同级酒店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意大利小镇-五渔村-360km帕多瓦
                <w:br/>
                酒店早餐后，乘车前往搭乘【五渔村小火车之旅】*前往利古里亚海岸的五渔村之旅*
                <w:br/>
                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
                <w:br/>
                可欣赏到在悬崖峭壁的绵延海岸线及山谷有许多色彩缤纷的房舍，斜坡上绿意盎然的葡萄园，景色宜人，令人心旷神怡！
                <w:br/>
                游毕乘车前往帕多瓦，晚餐后入住酒店。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Forest Hill Meudon Velizy舒适型或同级酒店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帕多瓦-40km威尼斯-270km米兰
                <w:br/>
                早餐后，前往意大利水城——威尼斯，登陆主岛游览（约1.5小时）
                <w:br/>
                【圣马可广场】是威尼斯的政治、宗教和传统节日的公共活动中心，广场周边是圣马可教堂、钟楼及总督府等建筑物（均为外观）。
                <w:br/>
                【叹息桥】两段是连接着总督府和监狱，是古代由法院向监狱押送死囚的必经之路，桥下船夫常听到桥上死囚临刑前的叹息声，因此取名叹息桥。
                <w:br/>
                乘车前往时尚之都--米兰
                <w:br/>
                【米兰大教堂】（外观）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w:br/>
                抵达后入住酒店。
                <w:br/>
                午餐特别安排品尝威尼斯墨鱼面特色套餐*。
                <w:br/>
                交通：巴士
                <w:br/>
              </w:t>
            </w:r>
          </w:p>
        </w:tc>
        <w:tc>
          <w:tcPr/>
          <w:p>
            <w:pPr>
              <w:pStyle w:val="indent"/>
            </w:pPr>
            <w:r>
              <w:rPr>
                <w:rFonts w:ascii="宋体" w:hAnsi="宋体" w:eastAsia="宋体" w:cs="宋体"/>
                <w:color w:val="000000"/>
                <w:sz w:val="20"/>
                <w:szCs w:val="20"/>
              </w:rPr>
              <w:t xml:space="preserve">早餐：酒店提供     午餐：威尼斯墨鱼面特色套餐     晚餐：六菜一汤   </w:t>
            </w:r>
          </w:p>
        </w:tc>
        <w:tc>
          <w:tcPr/>
          <w:p>
            <w:pPr>
              <w:pStyle w:val="indent"/>
            </w:pPr>
            <w:r>
              <w:rPr>
                <w:rFonts w:ascii="宋体" w:hAnsi="宋体" w:eastAsia="宋体" w:cs="宋体"/>
                <w:color w:val="000000"/>
                <w:sz w:val="20"/>
                <w:szCs w:val="20"/>
              </w:rPr>
              <w:t xml:space="preserve">KREUZ BY B_SMART舒适型或同级酒店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米兰-244km-琉森(瑞士)
                <w:br/>
                酒店早餐后，驱车前往蜜月小镇-琉森游览
                <w:br/>
                【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湖游船】*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
                <w:br/>
                晚餐升级安排品尝瑞士芝士火锅。
                <w:br/>
                晚餐后入住附近小镇酒店。
                <w:br/>
                交通：巴士
                <w:br/>
              </w:t>
            </w:r>
          </w:p>
        </w:tc>
        <w:tc>
          <w:tcPr/>
          <w:p>
            <w:pPr>
              <w:pStyle w:val="indent"/>
            </w:pPr>
            <w:r>
              <w:rPr>
                <w:rFonts w:ascii="宋体" w:hAnsi="宋体" w:eastAsia="宋体" w:cs="宋体"/>
                <w:color w:val="000000"/>
                <w:sz w:val="20"/>
                <w:szCs w:val="20"/>
              </w:rPr>
              <w:t xml:space="preserve">早餐：酒店提供     午餐：六菜一汤     晚餐：瑞士芝士火锅   </w:t>
            </w:r>
          </w:p>
        </w:tc>
        <w:tc>
          <w:tcPr/>
          <w:p>
            <w:pPr>
              <w:pStyle w:val="indent"/>
            </w:pPr>
            <w:r>
              <w:rPr>
                <w:rFonts w:ascii="宋体" w:hAnsi="宋体" w:eastAsia="宋体" w:cs="宋体"/>
                <w:color w:val="000000"/>
                <w:sz w:val="20"/>
                <w:szCs w:val="20"/>
              </w:rPr>
              <w:t xml:space="preserve">RENAISSANCE LUCERNE舒适型或同级酒店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酒店早餐后，前往搭乘瑞士知名的【黄金列车Golden Pass】*前往瑞士蜜月小镇——琉森，黄金号观景火车,此火车由最新科技、流线外型的车厢设计,火车穿越阿尔卑斯山景,蓝色天空和阳光注入车内,沿途优美的瑞士山岳景致一一掠过车窗的左右。
                <w:br/>
                换乘火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乘车前往瑞士少女峰下的著名小镇—因特拉肯（约2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晚餐后入住附近小镇酒店。
                <w:br/>
                交通：巴士
                <w:br/>
              </w:t>
            </w:r>
          </w:p>
        </w:tc>
        <w:tc>
          <w:tcPr/>
          <w:p>
            <w:pPr>
              <w:pStyle w:val="indent"/>
            </w:pPr>
            <w:r>
              <w:rPr>
                <w:rFonts w:ascii="宋体" w:hAnsi="宋体" w:eastAsia="宋体" w:cs="宋体"/>
                <w:color w:val="000000"/>
                <w:sz w:val="20"/>
                <w:szCs w:val="20"/>
              </w:rPr>
              <w:t xml:space="preserve">早餐：酒店提供     午餐：少女峰午餐     晚餐：六菜一汤   </w:t>
            </w:r>
          </w:p>
        </w:tc>
        <w:tc>
          <w:tcPr/>
          <w:p>
            <w:pPr>
              <w:pStyle w:val="indent"/>
            </w:pPr>
            <w:r>
              <w:rPr>
                <w:rFonts w:ascii="宋体" w:hAnsi="宋体" w:eastAsia="宋体" w:cs="宋体"/>
                <w:color w:val="000000"/>
                <w:sz w:val="20"/>
                <w:szCs w:val="20"/>
              </w:rPr>
              <w:t xml:space="preserve">RENAISSANCE LUCERNE舒适型或同级酒店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因特拉肯（瑞士小镇）-213km-科尔马-斯特拉斯堡-高铁-巴黎(法国)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外观【圣马丁教堂】，它是科尔马最高的建筑，中世纪哥特式，厚厚的黄色和褐色石墙，具有很沉重的历史感。
                <w:br/>
                外观传说中科尔马最漂亮的房子普菲斯泰屋（Maison Pfister）和人头屋。此后在小镇上自由活动，可以漫步于小镇上，去到流过小镇的酪赫河两岸走一走，这里号称 “法国小威尼斯”，绝对是名副其实的很美的景观！
                <w:br/>
                指定时间集中前往搭乘高铁前往法国巴黎
                <w:br/>
                抵达后安排晚餐，晚餐后入住酒店。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BEAU-SITE ADELBODEN舒适型或同级酒店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午餐特别安排米其林指南五道式，体验法式精致与浪漫
                <w:br/>
                乘车前往巴黎蒙马特高地区CityWalk（大约1.5h）
                <w:br/>
                【巴黎爱墙】坐落在蒙马特高地半山腰的街头小公园里，约有 40 平方米，由 511 块规格为 21x29.7 厘米的深蓝色长方形瓷砖贴成，瓷砖上用 311 种语言和方言的手写笔迹写满了 “我爱你”，是情侣们打卡的浪漫之地
                <w:br/>
                【圣心教堂】（外观）位于蒙马特高地至高点，1875 - 1919 年建成，融合罗马式和拜占庭式风格，内部有精美浮雕、壁画等，大圆顶具东方情调，后部钟楼有重达 19 吨的萨瓦钟。
                <w:br/>
                【圣彼埃尔教堂】（外观）巴黎最古老教区，1147 年建成的罗马式大教堂，由教徒为教皇而建，教堂前的小丘广场是艺术及艺术家聚集地。
                <w:br/>
                【小丘广场】蒙马特区中心，曾是人们集会场所，如今是画家和艺术家聚集的地方，19 世纪末众多著名画家曾在此作画。
                <w:br/>
                【蒙马特最美街道】Rue de l’Abreuvoir：蒙马特最风景如画的街道之一，有迷人的鹅卵石和粉彩房屋，街边有著名的玫瑰屋（La Maison Rose），可在此欣赏到圣心大教堂，是《艾米莉在巴黎》的取景地
                <w:br/>
                【煎饼磨坊餐厅】拥有独特的风车磨坊建筑，是蒙马特高地上唯一的一座风车磨坊，还有可爱的小露台和花园，充满田园风光和浪漫气息
                <w:br/>
                 【双风车咖啡馆】位于巴黎 18 区蒙马特高地，是电影《天使爱美丽》的取景地。
                <w:br/>
                乘车返回市区，继而前往巴黎市区观光：穿过美丽而又繁华的【香榭里舍大道】，直达拿破伦为炫耀自己的军功而兴建的【凯旋门】，内外墙均刻有纪念法国战争的巨型浮雕，外观巴黎最高建筑【埃菲尔铁塔】。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BEAU-SITE ADELBODEN舒适型或同级酒店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酒店早餐后，，安排乘船游览塞纳河*，它把巴黎分为左岸和右岸，乘塞纳河的游船欣赏两岸，可以看到诸多名胜，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乘车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前往巴黎圣母院，位于西堤岛上的巴黎圣母院，始建于十二世纪初期，约历时180多年才兴建完成，为典型歌德式建筑。圣母院广场上的原点(Point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后前往奥斯曼购物大道附近自由活动时间，这里云集了巴黎歌剧院，超过百年历史的老佛爷百货商店、莎玛丽丹百货等大型百货公司及当地特色商店。或在巴黎左岸咖啡馆享用巴黎特色咖啡，享受巴黎休闲时光。
                <w:br/>
                特别安排品尝法国海鲜大餐。入住酒店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BEAU-SITE ADELBODEN舒适型或同级酒店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巴黎(法国)-320km布鲁塞尔（比利时）
                <w:br/>
                酒店早餐后，乘车前往【吉维尼小镇】作为法国最如诗如画的小镇，因法国画家印象派画家克劳德-莫奈的房子和花园而知名，是法国最受喜爱的小镇之一。
                <w:br/>
                【吉维尼花园】（亦称莫奈花园）*（入内），沉浸在画家的世界里，他以风景画和他的花园的众多景观而闻名，如 "睡莲"、"日本桥 "和 "鸢尾花"。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布鲁塞尔当地酒店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BRUHKG 1325 0655+1
                <w:br/>
                早餐后，乘车前往布鲁塞尔国际机场乘坐国泰航班飞返香港。
                <w:br/>
                备注：国际航班要求客人提前至少3个小时到达机场办理登机和退税手续。
                <w:br/>
                温馨提示：由于办理登机和退税多人花费较多时间，请尽量配合领队尽早前往机场，敬请见谅！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抵达香港机场，安排大巴送往深圳关口，行程圆满结束。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欧洲9晚当地酒店+升级1晚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所示酒店10个早餐+20个中式午晚餐：六菜一汤+水果，其中1次米其林指南——五道式，1次法国海鲜大餐、1次少女峰雪山午餐，1次威尼斯墨鱼面，1次翡冷翠牛扒餐，1次芝士火锅餐；中餐8-10人一桌，或根据餐厅提供桌型安排就餐座位；，无法安排中餐的城市将安排当地餐或退餐费，所有餐食如自动放弃，款项恕不退还；如果在全团协议下同意更改为风味餐，不退正常团餐费用；（如遇退餐退12欧元/人/餐）
                <w:br/>
                4.交通：TGV火车，境外旅游大巴及专业外籍司机；
                <w:br/>
                5.导游服务：全程专业领队兼中文导游，优质服务；
                <w:br/>
                6.门票：罗浮宫含官导讲解，凡尔赛含官导讲解，塞纳河游船，莫奈花园，少女峰，黄金列车，琉森湖游船，贡都拉游船，罗马NCC深度游, 五渔村小火车。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10.国内接驳：深圳关口往返香港机场交通费。
                <w:br/>
                11.赠送：转换插头+10G流量卡一人一套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2025-08-02T22:26:48+08:00</dcterms:created>
  <dcterms:modified xsi:type="dcterms:W3CDTF">2025-08-02T22:26:48+08:00</dcterms:modified>
</cp:coreProperties>
</file>

<file path=docProps/custom.xml><?xml version="1.0" encoding="utf-8"?>
<Properties xmlns="http://schemas.openxmlformats.org/officeDocument/2006/custom-properties" xmlns:vt="http://schemas.openxmlformats.org/officeDocument/2006/docPropsVTypes"/>
</file>