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避暑浙东南&amp;仙山秀水间】华东纯玩双飞6天深度游丨神仙居丨网红如意桥天下第一秀水千岛湖丨网红灯塔护国隋寺&amp;国清寺丨绍兴鲁迅故里丨柯岩鲁镇丨古镇安昌丨九溪十八涧丨良渚博物院丨仙居八大碗丨有机鱼头宴丨绍兴特色黄酒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YJ-20250610-C3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宁波市-绍兴市-舟山市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√升级加享-纯玩轻松游
                <w:br/>
                【为你升钻】性价比之选！全程豪华酒店（未挂牌，网评四钻酒店）！甄选入住【两晚五钻酒店】，安享一夜好眠，享酒店自助早餐，尽享舒适假日！
                <w:br/>
                【纯玩0购物】全程不进购物店，纯玩更舒心，更多游玩时间，放心出游享受旅游亲子时光！
                <w:br/>
                <w:br/>
                √仙味十足-浙南秘境
                <w:br/>
                【烟霞之城神仙居】神仙居住地、太白梦游处，十大诗意地标之一，神山秀水之地，奇幻美景不输黄山！
                <w:br/>
                【天台宗祖庭国清寺】延续了千年香火 ，被称为天台宗祖庭，禅意深远，古韵流芳！
                <w:br/>
                <w:br/>
                √鲁迅笔下-宝藏小城
                <w:br/>
                【跟着课本游绍兴访鲁迅故居】从百草园到三味书屋，深入体会小鲁迅童年乐趣，寻找他的童年回忆！
                <w:br/>
                【安昌古镇】绍兴有名的四大古镇之一，依河而建，低调的性格，温婉的气质，充满了生活的韵味！
                <w:br/>
                【柯岩景区】追寻鲁迅先生少年时期生活的痕迹，看古采石遗景，漫步枕河临街的店铺，浓郁水乡风情...
                <w:br/>
                <w:br/>
                √有点甜儿-秀水千岛湖
                <w:br/>
                【天屿观岛】天屿俯瞰整个千岛湖全景，270°的环幕式观景视野，尽揽至美千岛湖，随手一拍都是大片！
                <w:br/>
                【欧式啤酒小镇】传说中的千岛湖五彩欧式城堡，随手可排出童话感大片；还可以打卡湖岸登塔，如动漫场景一般！
                <w:br/>
                <w:br/>
                √食味品鲜-“浙”好风味
                <w:br/>
                【自助早餐】每日享用酒店自助早餐，尽享清晨悠闲而美味的时光，收获仪式感满满的品质生活；
                <w:br/>
                【仙居八大碗】仙居民间招待贵宾的正统菜谱，选料地道，制作讲究，浙南的顶尖美食；
                <w:br/>
                【杭城杭帮菜】融合江南水乡的物产和人文特色，讲究“清淡鲜嫩、原汁原味”，兼具文人雅韵与市井烟火气！
                <w:br/>
                【绍兴风味黄酒宴】天下黄酒源绍兴，具有本地特色的黄酒宴，品尝纯正鉴湖水酿造的黄酒和以及黄酒入菜美味！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广州—宁波—天台—仙居
                <w:br/>
                集合：请于广州机场见蓝色“誉江南”旗帜集合，我们的工作人员为您办理乘机手续、行李托运、登机指引等事宜，乘机前往宁波，抵达后专职导游接机，开启江南之旅。
                <w:br/>
                注意：华东港口众多（参考港口：上海/常州/杭州/无锡/南通/义乌/芜湖/宁波），我社有权根据航班港口时间调整行程顺序，变更入住城市顺序，但不减少景点与游览时间，敬请谅解。
                <w:br/>
                车赴 ：天台（车程约2小时）；
                <w:br/>
                游览 ：【天台国清寺】（游览不少于1.5小时）天台宗祖庭 ， 感受千年古刹的宁静与庄严。 国清寺是中国佛教天台宗的发祥地 ，在中外佛教界享有盛誉。 隋唐之际 ，国清寺便已闻名华夏 ，与南京栖霞寺、山东灵岩寺、湖北玉泉寺 ，并称天下寺院四绝 。李白有诗云 ：天台国清寺 ，天下称四绝。 中国第一部武打影片《少林 寺》拍摄基地 ，也是全国保存最为完好的皇家寺院。
                <w:br/>
                车赴 ：烟霞第一城——仙居（车程约1.5小时）；
                <w:br/>
                <w:br/>
                特别备注：
                <w:br/>
                1、报名时行程为参考,团航班进出口城市为宁波/杭州/上海等或同一港口往返，具体的行程游览顺序将根据航班安排的首末站城市最终确定。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 ：美仑酒店或帕菲克酒店或同级酒店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仙居—千岛湖
                <w:br/>
                游览：【太白神游处•神仙居】（不含上下缆车120/人，不含南天顶100元/人，游览不少于3小时）因李白《梦游天姥吟留别》闻名于世，现为国家5A级景区。山上留有清朝乾隆年间县令何树萼题“烟霞第一城”，意云蒸霞蔚之仙居，景色秀美，天下第一。
                <w:br/>
                打卡：【云端漫步•如意桥】欣赏美丽的自然风光。如意桥位于台州神仙居景区内，刚柔并济的造型与神仙居的自然风光融为一体，其造型犹如一柄如意横挂在了两山之间，又似仙女的披帛。上下两层的设计，下层部分桥面则是透明玻璃的设计。
                <w:br/>
                午餐： 【仙居八大碗】仙居地方民间招待宾朋的正统菜谱 ，历史悠久，选料地道，制作讲究，排列严谨，适用广泛，文化渊源深远，是仙居传统饮食文化的精典。 
                <w:br/>
                车赴：中国第一人工淡水湖，是当之无愧的秀水——千岛湖（车程约3.5小时）；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入住：千岛湖原乡酒店或同等级酒店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千岛湖—杭州
                <w:br/>
                游览：【天屿山观景台】（游览时间不少于1小时，不含上山景交30元/人，下山景交10元/人）登上天屿山观景台，一幅美丽的画卷在眼前缓缓展。，碧水蓝天，山林间绿意点缀，景色俯瞰美不胜收，颇有“会当凌绝顶，一览众山小”的气势。远眺燕栖阁与湖光夕照，绝佳的自然景观与浓厚的地方文化交相辉映，恍若仙境一般。在这里还可以看到千岛湖大桥全景，270°的环幕式观景视野，将整个千岛湖的美景尽收眼底。
                <w:br/>
                中餐：【千岛湖有机鱼头宴】千岛湖一定是吃千岛湖鱼头，肉质肥美，鱼汤鲜美嫩滑，在农夫山泉里生长的鱼，没有任何泥腥味，在这里品尝一锅烧的暖暖的鱼汤，让你想到一句诗：海内存知己，天涯若比邻！
                <w:br/>
                游览：【啤酒小镇】（自由活动，不含千岛湖啤酒博物院，游览时间不少于1.5小时）以啤酒文化为核心的多元化主题乐园，融合了知识、娱乐与自然景观，集齐了“四美”（美酒、美食、美景、美乐）！如果你喜欢拍照喜欢欧式风情，那么你来对了地方。啤酒小镇浓浓的欧洲城堡风，不知不觉间仿佛身处异国街头，而且拍照超出片哟~
                <w:br/>
                打卡：【网红灯塔】千岛湖镇啤酒小镇旁的这座灯塔，大概是千岛湖最漂亮的灯塔吧！洁白的塔身暗红色的塔尖，加上荷兰风车的加持，让整座塔美轮美奂，洁净而高雅，犹如一位亭亭玉立少女站立在千岛湖畔。灯塔往往象征着希望和方向,在平静的湖边上,高高的塔身,成了千岛湖畔一道美丽的风景。
                <w:br/>
                车赴：浙江省会、丝绸之府、休闲之都杭州（车程约1.5小时）；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入住：未来科技城同派/杭州德信福元酒店/顺昌大酒店/杭州两岸国际大酒店/杭州云鲤悦酒店/杭州怿铂酒店/杭州紫金港郁金香酒店或同等级酒店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杭州
                <w:br/>
                游览：【五千年文化探索·良渚博物院】（游览时间不少于1.5小时，免费参观，周一闭馆则改游京杭大运河不含游船）位于浙江省杭州市余杭区良渚街道美丽洲公园内，是一座收藏、研究、展示和宣传良渚文化的考古遗址博物馆。良渚博物院由英国著名建筑设计师戴卫﹒奇普菲尔德设计，建筑非常简洁，突破了具象形态的束缚，体现了艺术与自然、历史与现代的和谐融合。博物院常规展览面积4000余平方米，分为3个展厅。常规展览的主题是：良渚遗址是实证中华五千年文明史的圣地。展览依托“水乡泽国”、“文明圣地”、“玉魂国魄”三个展厅，全面、立体、真实地展示了良渚遗址和良渚文化的考古成果、遗产价值，体现了良渚文明在中华文明“多元一体”历史发展进程中的重要地位和独特贡献。 
                <w:br/>
                享用：【农家茶园宴】茶林野趣间，吃农家茶园宴，品纯正龙井茶，悠然自得，看国饮千年龙井泡出杭州这座休闲茶都。
                <w:br/>
                游览：【西湖风景区】（游览时间不少于1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游览：【天然氧吧·九溪十八涧】位于浙江省杭州市的著名景点西湖之西的群山中，九溪十八涧上自龙井起蜿蜒曲折7公里入钱塘江。九溪之水发源于杨梅岭，途中汇合了青湾、宏法、方家、佛石、百丈、唐家、小康、云栖、渚头的溪流，因称九溪，溪水一路上穿越青山翠谷，又汇集了无数细流，所以称九溪十八涧。
                <w:br/>
                晚上：【杭州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杭州—绍兴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车赴：东南邹鲁、文化之邦——绍兴（车程约1.5小时）；
                <w:br/>
                 游览：【绍兴四大古镇·安昌古镇】（游览时间不少于1小时）是浙江省第一批公布的历史文化名镇，安昌的小桥非常有特色，“拱、梁、亭”各式，千姿百态，古朴典雅，素有“碧水贯街千万居，彩虹跨河十七桥”的美誉。其中最著名的是名为福禄、万安、如意这三座桥，古镇人家嫁女儿时，都要走全三桥。安昌特产腊肠、扯白糖远近闻名，每年的腊月风情节吸引了大量游人，家家户户的屋檐下、廊柱间，挂满了一串串红黑发亮的腊肠、一只只风干的酱鸭、一条条红透的鱼干。安昌腊肠和仁昌酱油还上过《舌尖上的中国》，来这里一定要尝尝。
                <w:br/>
                游览：【柯岩风景区】（游览时间不少于1.5小时）位于浙江绍兴城西八公里，是以古越文化为内涵，融绍兴水乡风情、古采石遗景、山林生态于一体的风景名胜区。【柯岩】景区包括石佛、镜水湾、越中名士苑、圆善园四大景点，其中较为特别的是“天工大佛”和“奇云石骨”。天工大佛”开凿于隋代，历经石工三代凿成，颇有气势；而“奇云石骨”上宽下窄，犹如一座颠倒过来的宝塔，高30余米，底围仅4米，看似头重脚轻，却已在风雨中屹立了一千多年，令人惊叹。【鉴湖】是绍兴的“母亲湖”，建有东汉笛亭、南洋秋泛、五桥步月、葫芦醉岛等四处景点。【鲁镇】位于绍兴市柯桥区柯岩风景区内，是依据鲁迅先生所著小说而建的一个小镇，完美复刻了鲁迅先生笔下传统绍兴老城的风情。包容了绍兴的水、桥、酒、石、建筑、民俗、戏曲等诸多文化元素，再现绍兴水乡特有的风俗魅力。
                <w:br/>
                晚餐：【绍兴黄酒宴】黄酒宴为越菜的典范，以江南河鲜、家禽、豆制品、时鲜蔬菜为烹调主料，配上优质绍兴黄酒，同蒸同炖，烹饪出香酥绵糯、汁味浓重的特色。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入住：绍兴戴斯精选温德姆酒店/绍兴兰亭翰墨香度假酒店或同等级酒店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绍兴—宁波—广州
                <w:br/>
                游览：【鲁迅故里百草园、三味书屋】走进鲁迅。鲁迅先生的《从百草园到三味书屋》、等课本曾经给我们的记忆留下深刻的印象和无限遐想，不仅可以在参观景点中理解历史而且可以在欣赏水乡风景的同时，时空把我们带回到我们学过的课本当中去，在课本与现实中寻找乐趣与知识，这里初具规模。不仅保持着鲁迅当年生活过的故居、祖居、三味书屋、百草园，还恢复了周家新台门、寿家台门、土谷祠、鲁迅笔下风情园等一批与鲁迅有关的古宅古迹，曾出现在鲁迅笔下的咸亨酒店、东昌坊口、塔子桥、长庆寺、恒济当铺等，都原汁原味地呈现在世人面前，街区内还保存了10余座典型的清末民初绍兴台门建筑，周围则是蜿蜒的传统居民区。鲁迅故里已经成为一条独具江南风情的历史街区，一个原汁原味解读鲁迅作品，品味鲁迅笔下风物，感受鲁迅当年生活情境的真实场所。
                <w:br/>
                车赴：中国大运河南端出海口、“海上丝绸之路”东方始发港的宁波（车程约2小时）；
                <w:br/>
                游览：【月湖公园】（游览时间不少于1小时）对于当地人来说，月湖就像杭州的西湖，有着深厚的人文历史底蕴，早在宋元年间就建成了“月湖十洲”，后形成了“月湖十景”，受到诸多文人墨客的追捧。唐代诗人贺知章、北宋名臣王安石、明末清初史学家万斯同等都曾来此探访并留下墨宝。漫步月湖，仿佛走在婉约雅致的江南园林中，自然景色和人文景观相应和，绿的竹，青的砖，静的湖泊，动的飞鸟，如画景致让人沉醉。 
                <w:br/>
                送机：车赴机场，搭乘航班返回广州，结束愉快的旅程！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2.住宿：行程所列参考酒店，若单人入住或出现单男单女，请自补单房差，行程参考酒店无法接待的情况下，我社将选择其他酒店，但标准不低于上述酒店！ 
                <w:br/>
                3.用餐：行程中含5早5正，酒店内含早餐，正餐35元/人，绍兴黄酒宴/仙居八大碗60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7.2-11周岁以下（身高不超1.2M）的执行小孩收费，此收费提供机位、车位、餐位。不提供住宿床位、景点门票（如超1.2米现补全程门票210元，景点检票处设有身高标示，供游客自行测量实际身高）。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神仙居</w:t>
            </w:r>
          </w:p>
        </w:tc>
        <w:tc>
          <w:tcPr/>
          <w:p>
            <w:pPr>
              <w:pStyle w:val="indent"/>
            </w:pPr>
            <w:r>
              <w:rPr>
                <w:rFonts w:ascii="宋体" w:hAnsi="宋体" w:eastAsia="宋体" w:cs="宋体"/>
                <w:color w:val="000000"/>
                <w:sz w:val="20"/>
                <w:szCs w:val="20"/>
              </w:rPr>
              <w:t xml:space="preserve">上下缆车120/人，不含南天顶100元/人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2025-07-27T14:48:27+08:00</dcterms:created>
  <dcterms:modified xsi:type="dcterms:W3CDTF">2025-07-27T14:48:27+08:00</dcterms:modified>
</cp:coreProperties>
</file>

<file path=docProps/custom.xml><?xml version="1.0" encoding="utf-8"?>
<Properties xmlns="http://schemas.openxmlformats.org/officeDocument/2006/custom-properties" xmlns:vt="http://schemas.openxmlformats.org/officeDocument/2006/docPropsVTypes"/>
</file>