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【重庆欢乐总动员】重庆双飞5天丨弹子石老街丨洪崖洞丨湖广会馆丨白鹤梁水下博物馆丨武隆天坑丨山城巷（纯玩）行程单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WZ-20250610CQHKZDY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航班时间以出团通知为准。 （未含税，报名现收）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★乘坐👉重庆索道、轮渡、轻轨穿越古今；
                <w:br/>
                ★探秘👉世界第一古代水文站——白鹤梁；
                <w:br/>
                ★观赏👉亚洲最大天生桥群武隆天生三桥；
                <w:br/>
                ★走进👉动物园熊猫馆寻找网红大熊猫；
                <w:br/>
                ★小众👉博物馆/图书馆/区别常规团队；
                <w:br/>
                ★美食👉重庆鸳鸯火锅更能照顾孩子感受；
                <w:br/>
                ★住宿👉网评4钻酒店，更让您旅途无忧；
                <w:br/>
                ★尊享👉广东成团、真纯玩0擦边；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（参考航班： ） — 弹子石老街 —坐长江轮渡 — 洪崖洞
                <w:br/>
                自行前往广州白云机场乘机（飞行2小时）抵重庆机场，，导游接团后，前往游览。
                <w:br/>
                游览重庆【弹子石老街】百年老街与现代都市景观结合，这里还是重庆唯一能同时“观两江”、“看三桥”、“览三地标”的地方。之后用复古的打卡方式乘坐【长江轮渡】。感受这座山城的旧时光。航线：弹子石码头→江北嘴码头→洪崖洞码头，（登上轮渡后记得直接去二楼拍照哟，视野效果更好）。
                <w:br/>
                下船后前往【洪崖洞】游玩，夜色降临，洪崖洞仿佛是千与千寻的船，置身其中如同闯入了宫崎骏的动漫世界，最具巴渝传统建筑特色的“吊脚楼”风貌为主体，依山就势，沿江而建，游吊脚群楼、观洪崖滴翠、逛山城老街、赏巴渝文化。
                <w:br/>
                后乘车返回酒店入住休息。
                <w:br/>
                <w:br/>
                温馨提示：自由活动期间注意个人人身及财产安全。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 湖广会馆 — 白鹤梁水下博物馆 —涪陵  (重庆-涪陵106公里约1.5小时）
                <w:br/>
                早餐后，  游览 【湖广会馆】仿佛是一部活生生的明清时代历史长卷，这里有诉不尽的历史辉煌，与千帆竞渡的长江交相辉映。它是浓缩的山城，在此可以看到长江两岸层层叠叠的山和楼，可以目睹千厮门大桥的宏伟和长江索道的轻盈。
                <w:br/>
                下午游览 【白鹤梁水下博物馆】带着孩子边学边玩，白鹤梁本是长江江心的一道天然石梁，全长1600 米，还刻有两条石鱼水枯而出，水涨而没。目之所及，皆是真迹，透过玻璃就好似跨越时空，同古代文人墨客仪器站在窗前，来观摩这盛大的历史遗迹。这里记录着长江1200 多年的珍贵水文信息，是世界上最早的水文站。参观完水下博物馆后【现场制作拓片】（先把纸蒙在拓片上，用毛刷弄湿，然后盖上吸水的纸，不断用一个硬毛刷拍打，直到纸上的水都干了，最后蘸取墨汁涂抹上去，用机器烤干，拓片就做好了。
                <w:br/>
                游玩完结束后返回酒店入住休息。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涪陵巴都/涪陵饭店/诚健酒店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涪陵 — 武隆天坑（天生三桥） — 重庆市区 — 来福士山城花园光台  (武隆-重庆190公里约3小时)
                <w:br/>
                上午游览【武隆天坑】（含门票和电梯、环保车；不含：区间车15元/人非必需乘坐）又叫天生三桥，由三座天然石桥组成，分别是天龙桥、天福桥和天生桥。三座石桥气势磅礴，雄伟壮观，独特的喀斯特地貌，被大自然鬼斧神工这幅。这里还是《变形金刚4》、《满城尽带黄金甲》、《爸爸去哪儿》的取景地，带着孩子一起体验大自然的雄伟和神秘。游玩结束后享用午餐，之后乘车前往重庆朝天门广场。
                <w:br/>
                下午游览 【来福士】由世界知名建筑大师摩西.萨夫迪设计，被称为”朝天扬帆”设计源于重庆积淀千年的航运文化，水晶连廊长达300米，在250米的高空中集合了观景台、俱乐部、休闲餐饮区等舒适宽敞的空间，在夜晚犹如一条璀璨的琉璃锦带;【山城花园观光台】来福士这里是重庆最酷观景台，高约250米，拥有270度超大视觉享受，坐电梯50秒直达两百多米的高空水晶连廊，看空中植物森林，感受露天环幕视野，在观光台上，重庆江北嘴，IFS，千厮门大桥，朝天门尽收眼底，可谓一览众山小。
                <w:br/>
                游玩完结束后返回酒店入住休息。
                <w:br/>
                交通：汽车
                <w:br/>
                景点：【武隆天坑】
                <w:br/>
                自费项：不含武隆三桥区间车15元/人非必需乘坐)。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 — 长江索道 — 三峡博物馆 —新华日报旧址 —坐李子坝轻轨 —磁器口
                <w:br/>
                上午 ，乘坐【长江索道】该索道是万里长江的空中走廊，乘坐观光缆车感受重庆的“飞天观景舱”，这是来重庆不可错过的空中跨江体验。在空中俯瞰长江两岸的城市风貌。完毕后;
                <w:br/>
                前往【山城巷】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下午游览 【新华日报旧址】这里不仅仅是一个简单的展览厅，更是一堂生动、形象的革命历史课。和孩子一起通过文字、图片、影像等多元化展示方式，深入了解《新华日报》的沧桑历史。一幅幅珍贵的历史照片、一页页泛黄的报纸、一件件带有岁月痕迹的物品，将把我们带入了那个战火纷飞、英勇斗争的革命年代。
                <w:br/>
                乘车前往【三峡博物馆】，带着孩子一起解读这座收藏和展示重庆历史文化的科学殿堂，深度了解巴蜀文化、三峡文化、移民文化、抗战文化等。
                <w:br/>
                前往【李子坝轻轨站】乘坐轻轨感受8D魔幻山城。设置于居民楼的八楼，车站编号207,轻轨从楼里穿过的李子坝站当然不能错过，拍照打卡后乘车前往磁器口古镇。
                <w:br/>
                【磁器口古镇】重庆最古老的古镇，在磁器口感受山城的热情、感受古镇里的山城文化。这里保存着许多明清时期的建筑和古迹。走过青石板路，观古色古香的建筑，听古老的故事。 在古镇中，你还能品尝到各种地道的重庆小吃。
                <w:br/>
                游玩完结束后返回酒店入住休息。
                <w:br/>
                交通：汽车
                <w:br/>
                景点：【山城巷】、【新华日报旧址】、【三峡博物馆】、【磁器口古镇】
                <w:br/>
              </w:t>
            </w:r>
          </w:p>
        </w:tc>
        <w:tc>
          <w:tcPr/>
          <w:p>
            <w:pPr>
              <w:pStyle w:val="indent"/>
            </w:pPr>
            <w:r>
              <w:rPr>
                <w:rFonts w:ascii="宋体" w:hAnsi="宋体" w:eastAsia="宋体" w:cs="宋体"/>
                <w:color w:val="000000"/>
                <w:sz w:val="20"/>
                <w:szCs w:val="20"/>
              </w:rPr>
              <w:t xml:space="preserve">早餐：酒店含早     午餐：团队用餐     晚餐：鸳鸯火锅   </w:t>
            </w:r>
          </w:p>
        </w:tc>
        <w:tc>
          <w:tcPr/>
          <w:p>
            <w:pPr>
              <w:pStyle w:val="indent"/>
            </w:pPr>
            <w:r>
              <w:rPr>
                <w:rFonts w:ascii="宋体" w:hAnsi="宋体" w:eastAsia="宋体" w:cs="宋体"/>
                <w:color w:val="000000"/>
                <w:sz w:val="20"/>
                <w:szCs w:val="20"/>
              </w:rPr>
              <w:t xml:space="preserve">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 — 重庆动物园（熊猫馆）— 北仓文创街 — 广州  （参考航班 :   ）
                <w:br/>
                上午游览 【重庆动物园.熊猫馆】拥有大熊猫22只，这里有大家熟知的渝可、渝爱，以及加悦悦、胖宝贝、兰香、奇珍等……带着小朋友一起用增长见识的方式，了解大熊猫平时吃的食物、近距离观察大熊猫吃竹笋的可爱样子，探索野生动物的秘密。此外还可以看华南虎、亚洲象、犀牛、金丝猴、长颈鹿、丹顶鹤、黑天鹅等珍稀保护动物。
                <w:br/>
                下午游览 【北仓文创街】被称为重庆小首尔，是文艺风拍照打卡点。这里曾经是江北纺织厂仓库，如今是特色街区，街边的墙壁上花着许多涂鸦，沿街的小店装扮的清新漂亮，很适合拍亲子照。拍照最佳位：步行街“我在重庆”塔坪68号，北仓文化街区的北仓图书馆。
                <w:br/>
                游玩完结束后乘车前往机场，乘机（飞行2小时左右）返回广州，结束行程。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景点：【重庆动物园.熊猫馆】、【北仓文创街】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1、交通：广州重庆往返双程经济舱机票（未含航空保险）；当地空调旅游车（7-12座商务车，根据实际人数调整，保证一人一座）。
                <w:br/>
                2、导游：优秀地陪讲解服务（不派全陪）。在保证不减少景点的情况下，我社有权调整景点游览先后顺序。
                <w:br/>
                3、门票：含所列景点以及门票、三桥环保车、观光电梯、以及体验项目费用;(未含:武隆三桥区间车15元/人非必需乘坐)。赠送项目如因特殊原因不能成行，不做退款。
                <w:br/>
                4、小童（2-11岁）：不占床位，不含门票，含机位、车位、半餐；（小孩也不享受赠送景点，如超高费用自理）。全程儿童门票政策：①身高1.2m以下、年龄6岁以下，免门票；②年龄7-12岁产生半价门票合计：140元/人，如不想景区现场排队买门票，可报名时补儿童门票；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6、用餐：5正4早（房费含早不用不退），餐标40-70元/人全程餐（含重庆鸳鸯火锅）；备注：餐饮风味、用餐条件与广东有一定的差异，大家应有心理准备。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5、不含：武隆三桥区间车15元/人（非必需乘坐)。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天生三桥环保车（必须消费）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武隆三桥区间车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全程儿童门票政策</w:t>
            </w:r>
          </w:p>
        </w:tc>
        <w:tc>
          <w:tcPr/>
          <w:p>
            <w:pPr>
              <w:pStyle w:val="indent"/>
            </w:pPr>
            <w:r>
              <w:rPr>
                <w:rFonts w:ascii="宋体" w:hAnsi="宋体" w:eastAsia="宋体" w:cs="宋体"/>
                <w:color w:val="000000"/>
                <w:sz w:val="20"/>
                <w:szCs w:val="20"/>
              </w:rPr>
              <w:t xml:space="preserve">
                全程儿童门票政策：
                <w:br/>
                ①身高1.2m以下、年龄6岁以下，免门票；
                <w:br/>
                ②年龄7-12岁产生半价门票合计：140元/人，如不想景区现场排队买门票，可报名时补儿童门票；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2025-08-23T21:40:15+08:00</dcterms:created>
  <dcterms:modified xsi:type="dcterms:W3CDTF">2025-08-23T21:40:15+08:00</dcterms:modified>
</cp:coreProperties>
</file>

<file path=docProps/custom.xml><?xml version="1.0" encoding="utf-8"?>
<Properties xmlns="http://schemas.openxmlformats.org/officeDocument/2006/custom-properties" xmlns:vt="http://schemas.openxmlformats.org/officeDocument/2006/docPropsVTypes"/>
</file>