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暑期【全景中原】山西陕西河南双飞6天 | 西安 | 龙门石窟 | 少林寺 | 老君山 | 西安博物馆探寻国宝 | 陕州传统村落地坑院 | 秦始皇兵马俑 | DIY兵马俑制作 | 钟鼓楼广场回民街 | 大唐不夜城 | 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陌上花开，趁着诗酒年华，来一场夏天的旅行
                <w:br/>
                秦始皇的大秦帝国，千年之谜，永恒之美—兵马俑； 叹中国石刻艺术宝库龙门石窟；观“天下第一名刹”少林寺；网红打卡西安文化地标—大唐不夜城，穿越盛唐，一睹顶流步行街的光辉灿烂；
                <w:br/>
                地下古民居建筑-地坑院；逛吃美食集合地网红永兴坊、回民街，带您领略最地道的老陕美味。
                <w:br/>
                打卡陕西+河南精华景点，走进千年历史文化，走进中华之根！
                <w:br/>
                <w:br/>
                ★【优选酒店】全程入住网评4钻酒店，享受舒适旅程
                <w:br/>
                ★【亲子体验】亲手DIY“兵马俑”见证从泥土 到陶俑的蜕变之旅
                <w:br/>
                ★【穿越盛唐】洛邑古城赠送汉服变装，拍照打卡感受盛唐氛围
                <w:br/>
                ★【网红打卡】夜游大唐不夜城，汉服游人，仿若穿越大唐盛世
                <w:br/>
                ★【独家安排】匠心安排《老君山航拍》金顶航拍、留下最美好的回忆！
                <w:br/>
                ★【超值赠送】观看沉浸式3D巨幕电影【秦始皇和他的地下王国】
                <w:br/>
                ★【特别体验】观看精彩的少林功夫武术表演，感受真正的少林文化
                <w:br/>
                ★【美食品鉴】西安饺子宴+西安秦宴+栾川豆腐宴+洛阳牡丹燕菜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赠送项目无退费）。后乘车前往洛阳入住酒店。
                <w:br/>
                交通：汽车
                <w:br/>
                景点：西安博物院、秦始皇兵马俑
                <w:br/>
                自费项：未含：兵马俑（耳麦20元人，小交通5元人）、铜车马展厅（秦陵电瓶车15元人）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	老君山景区参观期间，大部分台阶、切记观景不走路、走路不观景。
                <w:br/>
                2）	老君山是秦岭余脉八百里伏牛山脉、网红打卡地、力压三雄。
                <w:br/>
                3）	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洛邑古城】特别赠送：【变装盛唐】家长与孩子共同着装汉服，行走在古城中，感受盛唐氛围，并且拍照打卡留作纪念。这里极具古韵，拥有众多历史遗迹。“洛邑”是洛阳古时的旧称，历经十三朝古都，这里沉淀了太多的华夏文化。行走在洛邑古城内，城墙、古院、老树等，每一处都令人沉醉。文峰塔、文庙、妥灵宫等遗址，更是体现了洛阳深厚的历史文化底蕴。被称为中原文化古渡口，也让世界看到中国文化之美。后安排入住酒店。
                <w:br/>
                交通：汽车
                <w:br/>
                景点：少林寺、龙门石窟、洛邑古城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乘车前往游览全国乃至世界唯一的地下古民居建筑【地坑院】(游览约1小时)走进被誉为地平线下的古村落、人类穴居的活化石、地下的北京四合院。体会“进村不见人，见树不见村”神奇民居景象。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景点：地坑院、运城袁家村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