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绿野狂想曲·沉浸北疆梦】新疆双飞12天丨S21沙漠公路丨克拉美丽沙漠公园丨阿禾公路丨喀纳斯湖丨禾木村丨赛里木湖丨漫心忘忧谷丨果子沟大桥丨伊昭公路丨天马文化园丨夏塔古道丨库尔德宁丨那拉提全域游（空中+河谷+盘龙谷道）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②夏塔古道，③库尔德宁森林公园，④那拉提空中草原+盘龙谷道+河谷草原，草原景区，走走停停才是正确的游玩方式； 
                <w:br/>
                治愈草原丨安排环西天山三大草原游览，欧亚四大草原之一-那拉提大草原全域游，库尔德宁森林公园、
                <w:br/>
                夏塔古道-世界顶级户外探险秘境夏塔古道；
                <w:br/>
                昭苏经典丨游览天马文化园，观赏姑娘追表演，邂逅草原骏马传奇
                <w:br/>
                绝佳机位丨解锁李现同款机位，登顶松树头，云端漫步的极致浪漫，仿佛踏进《指环王》的中土世界，360°无死角俯瞰赛里木湖的蓝宝石及果子沟大桥
                <w:br/>
                甄选酒店丨特别升级7晚网评4钻酒店，喀纳斯+禾木双景区住宿+1晚赛里木湖景区门口4钻住宿+1晚那拉提景区内高档酒店，观晨曦日出日落，精打细算您的旅行时光，只为给您留下更多时间饱览美景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赛里木湖畔：日落轰趴+电音派对+野奢小火锅（5月20日-8月20日落地团安排）
                <w:br/>
                          库尔德宁云杉下的野餐，云杉绿荫下，野餐伴清风
                <w:br/>
                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克拉玛依-赛里木湖环湖-解锁李现同款机位俯瞰蓝宝石（化雪后安排）-日落轰趴-音乐会-野奢小火锅-绝美落日-赛里木湖【车程约440KM  行车约5H】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如果说赛里木湖是“大西洋最后一滴眼泪”那松树头便是这滴泪中最璀璨的折射点。作为环湖路线的灵魂景点，松树头位于赛里木湖南端，是科古尔琴山垭口的制高点，登顶后可360°俯瞰湖泊与雪山交织的壮美画卷。（您有权决定是否参与徒步景点，不参加即视为自动放弃该部分行程，无需承担额外责任。放弃徒步后，可选择在附近安全区域自由活动），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到达城市：赛里木湖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赛里木湖-二进赛里木湖-果子沟大桥-薰衣草园（6月10日-7月15日）-伊昭公路（季节限定6-9月开放）-昭苏【车程约400KM 行车约8H】
                <w:br/>
                酒店内自由享用早餐，收拾好行李，不要遗忘贵重物品，房卡交到前台办理退房；二进赛里木湖环湖，环湖欣赏美丽的赛里木湖，结束游览后，途径风景如画的果子沟进入伊犁地界，车观雄伟壮观的【果子沟大桥】，它是国内第一座公路双塔双索面钢桁梁斜拉桥，在天山山脉和原始松林的映衬下十分雄伟壮观；（薰衣草花期6月10日-7月15日，特别安排薰衣草花田），自行享用午餐，伊宁市出发，沿着伊昭公路前往昭苏，【伊昭公路】(6-9月安排）被誉为新疆最美公路之一，是很多VIP专车游爱好者来新疆后的必选之路，在这条路上，你可以看到广袤的山地草原、郁郁葱葱的原始森林，也可以看到美丽的薰衣草和油菜花、积雪的山峰和险峻的悬崖峭壁……游览结束后，前往昭苏入住酒店，晚餐自理
                <w:br/>
                <w:br/>
                温馨提示
                <w:br/>
                1.山区气温变化较快，游览景区需带好雨具，春秋两季需穿好较厚的保暖衣物;
                <w:br/>
                2.参加骑马等娱乐项目时请找有保险的正规马队或户外娱乐公司，一定注意安全
                <w:br/>
                交通：汽车
                <w:br/>
                到达城市：昭苏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昭苏-VIP专车夏塔古道-远眺木扎特冰川-VIP专车天马文化园-特克斯【车程约100KM  行车约3H】
                <w:br/>
                酒店内自由享用早餐，收拾好行李，不要遗忘贵重物品，房卡交到前台办理退房；今日我们将VIP专车进入【夏塔景区】（VIP专车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自行享用午餐，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乘车前往【八卦城特克斯县】，这是世界唯一保存完整的八卦城，也是一座没有红绿灯的城市。整座城以八卦布局，路路相通，街街相连，充满神秘。漫步其中，感受古老智慧与现代生活交织。周边草原壮美，民俗浓郁，魅力独特，等你来探！入住酒店休息。
                <w:br/>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到达城市：特克斯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特克斯-库尔德宁森林公园-云杉下的野餐-新源【车程约280KM  行车约6H】
                <w:br/>
                在酒店享用暖心的早餐，开始今天精彩的旅程！！！早餐后驱车前往【库尔德宁森林公园】，沿途欣赏伊犁河谷田园风光，途径【恰甫其海】我们将VIP专车进入景区（如因景区调整不能VIP专车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前往新源县，入住酒店，办理入住后可以自由活动。
                <w:br/>
                  温馨提示
                <w:br/>
                1.山区气温变化较快，游览景区需带好雨具，春秋两季需穿好较厚的保暖衣物;
                <w:br/>
                2.参加骑马等娱乐项目时请找有保险的正规马队或户外娱乐公司，一定注意安全
                <w:br/>
                交通：汽车
                <w:br/>
                到达城市：新源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新源-VIP专车那拉提空中草原-盘龙谷道-河谷草原-那拉提【车程约200KM　行车约5H】
                <w:br/>
                餐：早、X、X    住：那拉提
                <w:br/>
                酒店享用早餐，开始今天精彩的旅程；驱车前往【那拉提草原】，今日我们将专车进入那拉提【空中草原】、【盘龙谷道】、【河谷草原】世界四大草原之一的亚高山草甸植物区，自古以来就是著名的牧场。在这里沐浴草原温柔和煦的阳光，呼吸微风中弥漫的花朵的芬芳，让您领略浓郁纯正的草原自然景观。那拉提景区自行享用午餐。（那拉提私人牧场轻摄影旅拍9张+萌宠喂养+网红秋千，来一场场味蕾与心灵的双重盛宴，赠送项目不去不退），游览结束后，入住民宿休息
                <w:br/>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5.注意:赠送项目如遇恶劣天气/自行放弃使用/时间不允许等因素，不退任何费用，不作为任何投诉理由，请谅解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那拉提-独库公路-唐布拉百里画廊-小华山段-乌鲁木齐【车程约580KM　行车约9H】
                <w:br/>
                餐：早、X、X    住：乌鲁木齐
                <w:br/>
                   酒店享用早餐，开始今天精彩的旅程；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乔尔玛自行享用午餐，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继续沿山高谷深的公路前行，驶出山路后经过克拉玛依市的独山子区，回到高速公路上，一路平坦的返回乌鲁木齐后入住酒店，结束愉快的北疆之旅。
                <w:br/>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乌鲁木齐-温暖的家【送机】
                <w:br/>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（离开酒店前一定要再次检查物品，不要忘在酒店里了！）
                <w:br/>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2、住宿：升级8晚网评4钻酒店+1晚那拉提高档酒店，不占床不退房差（默认双人间拼住，不提供3人间，如不拼需补房差）。
                <w:br/>
                乌鲁木齐（网评4钻）：城际/东方王朝/亚朵（不接受指定）  
                <w:br/>
                阿勒泰：班的酒店/马迭尔/维也纳（不接受指定）
                <w:br/>
                禾木：云住/半山渡/驴友驿站/繁花里/陌野/西雅客/小斌之家/慕辰/花溪谷/金山随影或不低于以上标准酒店（不接受指定,如遇旺季，酒店不在参考范围内，安排同级别住宿，敬请理解）
                <w:br/>
                喀纳斯：天漩/蝴蝶山庄/最西北/凌霄雾阁/宜湾/青湖山庄/一道湾接待中心/悠然山庄/冰峰或不低于以上标准酒店（不接受指定，酒店不在参考范围内，安排同级别住宿，敬请理解）
                <w:br/>
                克拉玛依：景徽/丽呈睿轩/金丝玉（不接受指定）
                <w:br/>
                赛里木湖：赛湖印象/水云杉度假酒店/湘疆（不接受指定，酒店不在参考范围内，安排同级别住宿，敬请理解）
                <w:br/>
                昭苏：昭苏县宾馆/印象庄园/天马（不接受指定）
                <w:br/>
                特克斯：天麓/欧格德/瞻德（不能指定）
                <w:br/>
                新源：海川/辰悦泊庭/金鼎（不接受指定）
                <w:br/>
                那拉提：哈茵赛民俗村/胡杨林度假酒店/金陵山庄/牧星谷/空中草原或同级（不能指定）
                <w:br/>
                唐布拉（网评4钻）：野奢营地/凡栖/舒泊瑞斯/蜂巢或不低于以上标准酒店（不接受指定）
                <w:br/>
                精河（网评4钻）：云顶漫野Villa美宿
                <w:br/>
                3、用餐：全程含9早，正餐自理。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2025-06-22T16:34:50+08:00</dcterms:created>
  <dcterms:modified xsi:type="dcterms:W3CDTF">2025-06-22T16:34:50+08:00</dcterms:modified>
</cp:coreProperties>
</file>

<file path=docProps/custom.xml><?xml version="1.0" encoding="utf-8"?>
<Properties xmlns="http://schemas.openxmlformats.org/officeDocument/2006/custom-properties" xmlns:vt="http://schemas.openxmlformats.org/officeDocument/2006/docPropsVTypes"/>
</file>