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【三水凤悦凤凰酒店】佛山2天丨限次浸泡养生汤泉丨打卡冬季“调色盘”落羽杉行程单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TX-20260113SP40132807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09:30番禺广场基盛万科肯德基门口（番禺广场地铁站E出口）
                <w:br/>
                10:30越秀区纪念堂地铁C出口
                <w:br/>
                下车点：原上车点下车
                <w:br/>
                <w:br/>
                市区指定范围内15人或以上定点接送
                <w:br/>
                番禺指定范围内15人或以上定点接送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入住森林氧吧里的【佛山三水凤凰酒店】
                <w:br/>
                ★ 无限次浸泡养生汤泉 药疗、按摩池，石板房
                <w:br/>
                ★ 打卡冬季调色盘 三水森林公园 落羽杉群
                <w:br/>
                ★KTV任唱（汤泉露天中心岛 下午14:00-22:00）
                <w:br/>
                <w:br/>
                升级娱乐：
                <w:br/>
                6人同时报名即赠送手动麻将一台不限时间任打（每团仅限3名 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第一天：集中出发—午餐自理——佛山三水凤悦凤凰酒店---自由浸泡汤泉  自理：午餐  晚餐 住：佛山三水凤悦凤凰酒店
                <w:br/>
                早上于指定时间地点集中出发。
                <w:br/>
                11:30午餐周边餐厅自理。前往入住【佛山三水凤悦凤凰酒店】座落于广东省佛山市三水区国家AAAA风景区三水森林公园内，环抱千亩翠绿自然，洋溢加州风情美韵。室外温泉区依山而建，各式温泉泡池39多个、高低跌级错落，最大落差达5—6米，泡池区中心岛设有巴厘岛式休闲区。风景优美、空气含丰富负离子氧份高，是一个生态养生的好地方。温泉SPA男女老少咸宜，户外温泉区在山林怀抱之中，浸泡在温泉仙池中舒展身心、回归自然，超然享受。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佛山三水凤悦凤凰酒店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第2天：早餐—三水森林公园—自由浸泡汤泉 含：早餐      自理：午餐 、 晚餐                                                           住：佛山三水凤悦凤凰酒店
                <w:br/>
                享受一个不被吵醒的早晨，自行前往酒店餐厅享用早餐；
                <w:br/>
                自行前往【三水森林公园】是一个景点众多、风光独特的大型综合风景区。园内主要景点有：三水金装大卧佛、三水汉藏佛文化艺术殿堂、广东孔庙--孔圣园、无情谷、鸳鸯湖、宣言广场。无情谷位于森林公园南门入口处，靠近三水纪元塔，根据著名诗句："东边日出西边雨，道是无情却有情"而得名。谷内绿树葱郁，植物品种丰富，环境幽静，生态一流。从无情谷出来，可以看见两处相依偎的湖泊，湖边的一块巨石刻着苍劲有力的三个字"鸳鸯湖"。湖的四周绿树环抱，湖面波光粼粼，湖光山色，一湾清澈的湖水倒映出岸上的万种风情。大卧佛位于森林公园天仙岩。相传当年佛教大师六祖惠能传教后深夜经过这里，看到天仙岩灵光闪烁，隐约可见这块横卧的大石块就是一个大卧佛，六祖立即跪拜，求佛祖降福天下。午餐自理,游毕自行返回酒店自由浸泡汤泉。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佛山三水凤悦凤凰酒店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第3天：早餐—－自由浸泡汤泉--午餐自理--广州 含：早餐      自理：午餐
                <w:br/>
                享受一个不被吵醒的早晨，自行前往酒店餐厅享用早餐；
                <w:br/>
                12:00-13:00 午餐自理
                <w:br/>
                下午约13:00~15：00集合（因交通管制或路况或接送其他酒店的客人或其他原因，回程时间请以工作人员实际通知为准）乘车返程广州，结束愉快行程回到自己温馨的家！结束三天快乐放松的旅程！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2.导游：导游/工作人员服务（(仅含出发当天及回程当天，敬请注意)
                <w:br/>
                3.用餐：全程含2早餐；（早餐均为酒店配套，不用均无费用退，行程用餐自理期间导游推荐当地或附近用餐，费用自理,客人可自由参与；）
                <w:br/>
                4.门票：景区首道大门票，不含园中园。
                <w:br/>
                5.住宿：佛山三水凤悦凤凰酒店 标准双/大床房 不指定，酒店随机安排；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统一改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2026-04-04T00:16:19+08:00</dcterms:created>
  <dcterms:modified xsi:type="dcterms:W3CDTF">2026-04-04T00:16:19+08:00</dcterms:modified>
</cp:coreProperties>
</file>

<file path=docProps/custom.xml><?xml version="1.0" encoding="utf-8"?>
<Properties xmlns="http://schemas.openxmlformats.org/officeDocument/2006/custom-properties" xmlns:vt="http://schemas.openxmlformats.org/officeDocument/2006/docPropsVTypes"/>
</file>