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【吉隆坡】槟城怡保吉隆坡六天五晚丨壁画街丨太子城广场丨槟城升旗山丨桥生博物馆行程单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SA174971172738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槟城-吉隆坡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MH377  广州吉隆坡 1435 1840 
                <w:br/>
                转 MH1166 吉隆坡槟城 2105 2205  或 MH1194 吉隆坡槟城 2335-0035+1
                <w:br/>
                D6 MH376  吉隆坡广州 0900 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【优质客机】甄选五星航空，正点直航吉隆坡
                <w:br/>
                【经典打卡】壁画街、太子城广场、水上清真寺、双峰塔外观等
                <w:br/>
                【畅玩三地】槟城升旗山、桥生博物馆、怡保镜湖、天空之镜、皇家山、蓝眼泪奇观、夜探萤河、芸尚花园缆车往返
                <w:br/>
                【特色美食】古早肉骨茶、咖喱面包鸡、鲜味奶油虾、娘惹餐、海鲜拼盘等
                <w:br/>
                【舒适住宿】5晚网评四钻酒店
                <w:br/>
                【特别安排】浮罗山榴莲（当季榴莲任食）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槟城
                <w:br/>
                请提前3小时自到机场办理登机手续，乘搭国际航班飞抵著名的花园城市--【吉隆坡】，这里被称为“花园城市”，终年如夏，灼热的赤道阳光和常常不期而至的落雨，给这座五彩斑斓，活力四射的城市增添了迷人的色彩。
                <w:br/>
                抵达后随同领队转机前往槟城，接机后入住槟城酒店。
                <w:br/>
                〖温馨提示〗  请提前3小时到达广州机场。
                <w:br/>
                交通：参考航班：MH377  1435 1840 转 MH1166 2105 2205  或 MH1194 2335-0035+1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槟城
                <w:br/>
                早餐后前往【浮罗山榴莲果园】，槟城浮罗山是马来西亚最著名的榴莲产地之一，每到果王数落季节，不少榴莲迷都喜欢到山上多个果园大快朵颐，始终榴莲愈新鲜入口，愈能保持它的神奇的韵味！（含榴莲任食）
                <w:br/>
                跟随导游发掘槟城不一样的美：游览【世界文化遗产街】（约90分钟）：位于槟城市中心的【乔治城】，是多国文化兼容并蓄的典范，也是槟城东西文化融合的代表。参观【小印度区】、【观音庙】等古老的宗教建筑，欣赏这里充满历史古迹和美丽的古旧建筑群，体验槟城慢活情调。
                <w:br/>
                【乔治壁画街】最著名的包括小孩爬墙（Boy on Chair)，魔术(Magic)，舞狮(Lion Dance)，姐弟共骑(Kids on Bicycle)，其中两幅壁画小孩爬墙（Boy on Chair)和姐弟共骑(Kids on Bicycle)，更 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漫步其中，感受这座充满历史的古城和每个游客低诉的故事。后前往【爱情巷】是一条长不过一里的小巷，这里之所以得名，据说是以前的人以为从这条巷走出去就可以望见大海，是适合看山看海，共筑爱巢的地方。这条小路同样也是背包客的天堂，而且也集中了许许多多的客宅以及各种各样的小吃，同时这里也是体验槟城慢生活非常好的开始。踩着午后的阳光漫步街上，无论是路边的花花草草还是和你一样无所事事的猫咪，都是美好的邂逅。
                <w:br/>
                【槟城侨生博物馆】这座传统的本土华人住宅是一个装饰得像一个典型的19世纪峇峇娘惹民宅，室内全部是镶嵌着珠母贝，雕刻着混合中式、维多利亚式和荷兰式风格图案的中国硬木家具。娘惹博物馆是电视剧《小娘惹》里月娘家的拍摄地，是当地一位有名的峇峇家族的祖屋，第一代主人是卖香料起家，现在的主人已经是第四代峇峇，目前全家住在吉隆坡，把祖屋拿出来办了这个私人博物馆。（含门票）
                <w:br/>
                游览香港人气电视剧“单恋双城”拍摄地水上屋【姓氏桥】（游览约15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槟城”美食天堂”【新关仔角夜市】寻找美食,在这里能够一次就将马来西亚各式美食一网打尽，新关仔角是槟城最为出名的夜市，每天日落时分，过百个摊档就开始营业，热闹的夜市吸引了来自世界各地的游客前来大快朵颐，一定要尝试槟城炒粿條/煎蕊/沙爹/亚参叻沙等等等美食。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 - 怡保 - 吉隆坡
                <w:br/>
                早餐后，前往【升旗山】 (马来语是Bukit Bendera,Bukit是山，Bendera为旗，槟城华人称之为升旗山); 而英语是Penang Hill,槟榔山之意)位于槟城中部偏北，海拔821公尺，乘搭山间缆车，约45分钟便可到达山顶，一面欣赏隐藏在升旗山热带雨林内的奇花异草，沿途并可俯览乔治市的壮丽景色；山上空气清新，景色一览无遗。（含门票）
                <w:br/>
                后前往怡保，马来西亚石灰岩仙境中的一颗隐藏宝石——【镜湖】镜湖坐落于迷人的怡保市，当地人称之为 Tasik Cermin，在马来语中意为“镜子湖”。 该湖的名字恰如其分，因其表面如玻璃般透明，倒映着周围的石灰岩悬崖和绿色植物，创造出美丽而神奇的风景。（含门票）
                <w:br/>
                【LORONG PANGLIMA】（约 30 分钟）巷内有二十多间两层楼高的老房子，都已经有百年的历史，两排古老的建筑保留了百年前英殖民时代的旧模样，褪色的木扇窗，残破的外墙，充满南洋情调。《色·戒》、《父子》、《安娜与国王》等很多电影都曾在此取景。
                <w:br/>
                参观素有马来西亚泰姬陵之称的【怡保老火车站】等殖民时期旧建筑，别有一番风味。
                <w:br/>
                【怡保市政厅】（约 20 分钟）怡保标志性建筑之一，外观拍照留念。
                <w:br/>
                后前往马来西亚首都【吉隆坡】（车程约3.5小时），是马来西亚的首都，兼最大城市，在这里有树木苍翠茂盛，风光绮丽，热带植物繁花似锦，争妍斗奇，被称为“花园城市”。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w:br/>
                〖温馨提示〗 前请仔细检查自己的行李物品，不要遗漏酒店。
                <w:br/>
              </w:t>
            </w:r>
          </w:p>
        </w:tc>
        <w:tc>
          <w:tcPr/>
          <w:p>
            <w:pPr>
              <w:pStyle w:val="indent"/>
            </w:pPr>
            <w:r>
              <w:rPr>
                <w:rFonts w:ascii="宋体" w:hAnsi="宋体" w:eastAsia="宋体" w:cs="宋体"/>
                <w:color w:val="000000"/>
                <w:sz w:val="20"/>
                <w:szCs w:val="20"/>
              </w:rPr>
              <w:t xml:space="preserve">早餐：酒店内     午餐：芽菜鸡     晚餐：古早肉骨茶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早餐后，前往沙沙兰渔村展开【天空之镜】美景行程，穿着鲜艳灿烂的服装取景,由一片浅滩形成，经过大退潮之后才有机会看到的 天空之境在水上行走，仿佛就走在如画的风景般当海水大退潮的时候，神秘的浅滩从海中央浮现，当海水退至脚踝的深度时，在阳光的照射下就有犹如魔术般，浅滩形成一面镜子清楚反映天空的倒影，好像瞬间把世界切成一半，优美的秘境绝对可以媲美南美洲国家玻利维亚乌尤尼盐湖（UYUNI SALT FLAT）。
                <w:br/>
                【皇家山】（约 60 分钟）山上除了有有古灯塔，还有古砲，山上老树多，群猴攀枝跳桠跃树，趣态横生，随处可见三角梅花。
                <w:br/>
                【蓝眼泪奇观】（约 30 分钟船观，为保护生态不能登岛），蓝眼泪是一种海底微生物，在求偶的时候会发出蓝光吸引配偶，夜幕降临，闪着荧光蓝色的海浪，可以说是十分梦幻了。 
                <w:br/>
                【夜探萤河】（约 1 小时）瓜雪镇郊外的宁静小镇，是全世界第三大的萤火虫聚集地。夜晚时分，河口会聚集大量的萤火虫，泛舟河上，一闪一闪的萤火如圣诞树一样，景象着实令人着迷。 
                <w:br/>
                <w:br/>
                〖温馨提示〗 
                <w:br/>
                1、请照顾好您身边的儿童，在参观时，不要随意接触野生动物和喂食，以确保自身安全。
                <w:br/>
                2、萤火虫、蓝眼泪属于自然景观，受天气、气温等影响，如实景与想像不符，敬请谅解。
                <w:br/>
                3、天空之镜属于自然景观，每天受潮汐影响观看时间，如遇当天无法观看，则取消天空之镜+皇家山，当天行程改为：城之农场-蓝眼泪奇观-夜探萤河，费用不作退还，敬请留意。
                <w:br/>
              </w:t>
            </w:r>
          </w:p>
        </w:tc>
        <w:tc>
          <w:tcPr/>
          <w:p>
            <w:pPr>
              <w:pStyle w:val="indent"/>
            </w:pPr>
            <w:r>
              <w:rPr>
                <w:rFonts w:ascii="宋体" w:hAnsi="宋体" w:eastAsia="宋体" w:cs="宋体"/>
                <w:color w:val="000000"/>
                <w:sz w:val="20"/>
                <w:szCs w:val="20"/>
              </w:rPr>
              <w:t xml:space="preserve">早餐：酒店内     午餐：娘惹餐/中华料理     晚餐：海鲜大拼盘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前往吉隆坡市区参观的是举世闻名的【独立广场】（车程约30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
                <w:br/>
                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往返缆车票）后返回吉隆坡入住酒店。
                <w:br/>
                〖温馨提示〗
                <w:br/>
                1、黑风洞附近会有野生动物出现，特别是蝙蝠和猴子。在参观时，请保持警惕，不要随意接触野生动物和喂食，以确保自身安全。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午餐：奶油虾、面包鸡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交通：参考航班：MH376  0900-1310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1.广州--吉隆坡--槟城--广州 3段含税机票（每段含20KG托运行李额）。
                <w:br/>
                2.行程中所列景点首道门票（非注明自费项目）。
                <w:br/>
                3.空调旅游车(根据团队人数保证每人1正座)。自由活动期间不包含用车。
                <w:br/>
                4.用餐：5早6正（餐标￥50），早餐不用不退，正餐十人一桌，或定食套餐每人一份，团队用餐，不用不退，敬请谅解！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4.单人入住房差￥1350。
                <w:br/>
                5.离团费￥800/人/天。
                <w:br/>
                6.马来西亚酒店旅游税金10马币/间/晚；文化遗产税3马币/间/晚。
                <w:br/>
                7.自费项目以及景区内的小景点或交通车等额外费用。
                <w:br/>
                8.酒店内洗衣、理发、电话、传真、收费电视、饮品、烟酒等个人消费需要自理。
                <w:br/>
                9.行程中包含的餐以外的餐食，需要自理。
                <w:br/>
                10.全程司导领服务费400/人。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12岁以下小孩大小同价，占床加400/人；12-18岁小孩必须占床， 占床加400/人。18岁以下需家属陪同。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1、请牢记旅程中集合时间及地点，团体游览务请准时，旅程中若遇特殊情况而须调动，以导游安排后通告为准；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3、在酒店和景点等公共场所请不要大声喧哗，如您携带儿童，请照看好他们，尽量不要让孩子到处奔跑请各位游客尊重当地习俗，听从当地导游及导游的安排，遵守各种场所的注意事项；
                <w:br/>
                4、国内拨打马来西亚手机0060+手机号码，拨打座机 0060+城市区号+座机号码。
                <w:br/>
                当地致电回中国顺序：手机0086+手机号码，座机0086+区号+座机号码。
                <w:br/>
                6、遇紧急情况时，尽快报警并与总领馆联系。
                <w:br/>
                马来西亚报警和急救电话：0060-999
                <w:br/>
                外交部全球领事保护与服务应急呼叫中心电话：＋86-10-12308/59913991
                <w:br/>
                驻马来西亚使馆领事保护与协助电话：0060-321645301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2026-04-11T16:40:02+08:00</dcterms:created>
  <dcterms:modified xsi:type="dcterms:W3CDTF">2026-04-11T16:40:02+08:00</dcterms:modified>
</cp:coreProperties>
</file>

<file path=docProps/custom.xml><?xml version="1.0" encoding="utf-8"?>
<Properties xmlns="http://schemas.openxmlformats.org/officeDocument/2006/custom-properties" xmlns:vt="http://schemas.openxmlformats.org/officeDocument/2006/docPropsVTypes"/>
</file>