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【特惠•海岛臻好玩】海南博鳌三亚双飞5天｜海花岛｜西岛｜天涯海角｜南山海上观音｜夜游三亚湾｜龙门激浪行程单</w:t>
      </w:r>
    </w:p>
    <w:p>
      <w:pPr>
        <w:jc w:val="center"/>
        <w:spacing w:after="100"/>
      </w:pPr>
      <w:r>
        <w:rPr>
          <w:rFonts w:ascii="宋体" w:hAnsi="宋体" w:eastAsia="宋体" w:cs="宋体"/>
          <w:sz w:val="20"/>
          <w:szCs w:val="20"/>
        </w:rPr>
        <w:t xml:space="preserve">广东一地成团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XYMJ-20250612-GD1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三亚市-琼海市-儋州市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去程：广州-琼海博鳌AQ1145/23:30-00:55+1
                <w:br/>
                回程：琼海博鳌-广州AQ1146/07:10-08:40，最终航班以实际出票为准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嗨玩双岛 
                <w:br/>
                一站式打卡【海花岛】--玩转双子沙滩、风情街、美食街、婚礼庄园、梦幻灯光秀、海洋乐园、水上王国等
                <w:br/>
                打卡“海上桃源”--【西岛】，走访百年渔村、打卡网红滨海美景、邂逅悬崖上的秘境......
                <w:br/>
                ★ 玩转经典 &amp;网红打卡
                <w:br/>
                礼拜108米海上观音圣象--5A【南山文化旅游区】，祈福圣地，解锁打卡新姿势“求缘求财求暴富”
                <w:br/>
                爱与浪漫同行--5A【天涯海角】；海南明信片、新晋网红婚拍圣地，随手一拍满屏大片
                <w:br/>
                醉看三亚--【夜游三亚湾】夜幕下的另一面三亚；
                <w:br/>
                途径【万宁沿海公路段】--半边椰林半边海，打卡《非II》拍摄地-【石梅湾+凤凰九里书屋】
                <w:br/>
                走进兴隆镇，感受当地地道咖啡文化--【兴隆咖啡文化园】；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广州-博鳌（飞行时间约70分钟）
                <w:br/>
                于指定时间自行前往广州白云机场（具体时间/位置出团前1-2天告知），由工作人员为您协助办理乘机手续后。乘坐客机降临美丽的水城（参考航班：广州-博鳌AQ1145/23:30-00:55+1，具体航班时间以实际出票为准，九元航空含15kg行李额），感受美丽椰城的热带风情。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3、航班时间参考：广州-琼海博鳌AQ1145/23:30-00:55+1，含15kg行李额，最终航班以实际出票为准。
                <w:br/>
                4、65岁以上长者请签署免责协议且须有成人家属陪同，70岁以上请提供健康证明且须有成人家属陪同；出于安全考虑，不接受70岁以上长者单独出行，敬请谅解。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琼海主推酒店：琼海泰和智能酒店/金太阳酒店(琼海步行街店)/琼海好马商务酒店（银海杂粮街店）/剑发宏达/白玉兰酒店或不低于以上标准酒店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琼海-儋州（车程约3小时）
                <w:br/>
                ◎  酒店享用早餐；
                <w:br/>
                ◎  乘车前往游览【琼海红色娘子军纪念园】（游览时间不少于60分钟，逢周一闭馆；如遇闭馆则调整为游览北仍村），是为纪念第二次国内革命战争时期诞生的“中国工农红军第二独立师女子军特务连”而建造的文化旅游区。瞻仰红色娘子军塑像，感受她们的英勇气概。
                <w:br/>
                ◎  而后乘车前往儋州（车程约2.5小时），游览【儋州火山岩口岸-龙门激浪】（游览时间不少于60分钟），这里是原始的海岸火山口，未被开发的，你能看到长满青苔的礁石被海水🌊打磨的形状各异！你会惊叹大自然的鬼斧神工！沙滩虽然没东线那么细白，但有仙人掌、礁石、灯塔、大风车、渔船等景观，一副野海滩景象，被誉为海南隐藏的小墨西哥。
                <w:br/>
                ◎  午餐品尝儋州盐焗鸡
                <w:br/>
                ◎  下午登陆【中国海花岛1号岛】中国海南海花岛，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可免费打卡风情街、婚礼庄园、灯光秀等等
                <w:br/>
                温馨提示：海花岛岛上项目部分为免费开放，部分景区收费，如需游玩请当地自理门票等费用；
                <w:br/>
                晚餐后可自行前往欣赏【灯光秀】。
                <w:br/>
                交通：旅游车
                <w:br/>
                景点：龙门激浪、海花岛、红色娘子军纪念园
                <w:br/>
                自费项：海花岛收费园区项目，价格以景区当天挂牌价为准，非必消，自愿选择消费原则；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儋州主推酒店：海花岛2号/3号岛民宿（参考花澜）/岛下：岚康海景大酒店(原福安泰隆）或不低于以上标准酒店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儋州-三亚（车程约3小时）
                <w:br/>
                ◎  酒店享用早餐；
                <w:br/>
                ◎  乘车三亚（车程约3小时），前往国家4A级景区【西岛】（含往返船费，含上下岛时间不少于3小时），开始你的inslandwalk。
                <w:br/>
                这里有着原始的海岛风光和质朴的渔家风情，被称为“海上桃源”，漫步百年渔村或柔软洁白的沙滩，倾听着海风的柔柔细语，在辽阔的海天之间，海风裹挟着大海清新的味道，空气中都是愉悦和自在的气息。
                <w:br/>
                可自行闲逛百年渔村，寻找珊瑚礁老房子；或寻找海上书屋：在西岛渔村的尽头，藏着一座充满文艺气息的海上书屋。这座由旧渔船改造而成的书屋，面朝大海，春暖花开。
                <w:br/>
                或探秘海底世界（潜水、摩托艇、海上拖伞、香蕉船等海上娱乐项目费用不含）
                <w:br/>
                ◎  岛上午餐自理
                <w:br/>
                ◎  下午游览国家5A景区【天涯海角】（时间不少于120分钟，不含电瓶车），这里海水澄碧， 烟波浩瀚，帆影点点，椰林婆娑，奇石林立、水天一色，观“南天一柱、天涯、海角”等石刻，感受天之边缘，海之尽头的意境。
                <w:br/>
                ◎  晚上打卡【夜游三亚湾】（必消288元/人，游览时间约60分钟），美丽的三亚湾，奢华的凤凰岛，夜幕降临时，海风微微吹起，涛声不断敲打着海岸，灯火辉煌的椰梦长廊，乘着游轮开始神奇、浪漫、刺激的海上之旅。
                <w:br/>
                交通：旅游车
                <w:br/>
                景点：天涯海角、西岛、夜游三亚湾
                <w:br/>
                自费项：大小洞天电瓶车/园区项目、西岛岛上娱乐项目等均不含，价格以景区当天挂牌价为准，非必消，自愿选择消费原则；夜游三亚湾（必消费用288元/人，报名时需收取费用）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三亚主推酒店：如家精选酒店(三亚湾壹号店)/和颐至格酒店(三亚市政府情人桥店)/三亚悦家度假酒店（亚龙湾和泓假日阳光店）/三亚湾美多M精品酒店/康福瑞橡树庄园酒店(三亚湾椰梦长廊店)或不低于以上标准网评3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三亚-万宁（车程约1.5小时）-海口（车程约2.5小时）
                <w:br/>
                ◎  早餐后，前往游览【南山文化旅游区】（游览时间不少于180分钟，不含电瓶车），南山文化旅游区是海南省依托南山独特的山海天然形胜和丰富的历史文化渊源开发建设的佛教文化展示园区，园区景点众多，佛学氛围浓厚，其中最为有名的便是伫立于金刚洲上【海上观音像】，圣像高108米，是世界最大的观音像。像体为观音的一体三尊，分别呈持珠、持莲、持箧的造型。圣像脚踏莲花宝座，面容慈悲庄严，令人不由崇敬之情。除了南海观音相外，园内更展出有国宝级的金玉佛像和专门的佛教文化交流中心，让您在南海之滨了解海南独特的佛教文化；造访【长寿谷】，在百寿谷里找寻潜藏的“寿”字，感受浓厚的长寿文化气息。
                <w:br/>
                ◎  午餐后，途径【万宁沿海公路段】被誉为“会讲故事”的旅游公路，驱车行驶在这条公路沿线，大海、沙滩、山岭、内海、河流、田园等多种风光令人应接不暇，车在路上行，人在画中游；
                <w:br/>
                ◎  而后游览【石梅湾】（游览时间约50分钟）三面环山，一面向海，山形秀美，可以媲美夏威夷。这里曾经也是《非诚勿扰》的拍摄地，和热情火辣的三亚不同，这里更小众，也是2023年很多旅游博主力推的海湾。【凤凰九里书屋】“海南最美书屋”离大海仅有一步之遥，在这里听涛、看浪、品书香，山的静谧，海的开阔，跟随书的脚步，找到自己最美的时光；。
                <w:br/>
                ◎  下午走进咖啡之乡、华侨之乡万宁兴隆镇，【兴隆咖啡文化园】（时间不少于1小时），追寻兴隆咖啡的70年历史记忆，感受浓浓归侨风情，了解世界咖啡发展历史，参观咖啡种植园，了解咖啡从鲜果到杯子的全过程 ，咖啡的不同冲煮方式 ，兴隆咖啡传统非遗焙炒工艺。品正宗兴隆咖啡，为家人朋友带回海南最特色伴手礼！
                <w:br/>
                交通：旅游车
                <w:br/>
                景点：南山、车览万宁沿海公路、兴隆隆苑咖啡园、石梅湾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琼海主推酒店：琼海泰和智能酒店/金太阳酒店(琼海步行街店)/琼海好马商务酒店（银海杂粮街店）/剑发宏达/白玉兰酒店或不低于以上标准酒店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琼海-广州（飞行时间约70分钟）
                <w:br/>
                早上根据航班时间约定送团，结束全部旅程。
                <w:br/>
                <w:br/>
                温馨提示：
                <w:br/>
                1、因航空公司或天气的原因，飞机延误或取消航班导致的延住酒店、用餐、交通等费用问题，需客人自理。
                <w:br/>
                2、航班参考：琼海博鳌-广州AAQ1146/07:10-08:40，如出AQ航空机票行李额仅含15kg，最终航班以实际出票为准。
                <w:br/>
                3、今日航班比较早，故只安排打包早餐带走（简餐），请谅解；
                <w:br/>
                4、今日只含送机一趟，不含车/导游服务
                <w:br/>
                5、此团6人以上发团，如人数末到达6人以上，由我社提前5天通知协调更换其他线路，如不同意可全额退款，我社不承担任何责任，敬请谅解；
                <w:br/>
                6、因团队价格为打包优惠价格，持军官证、记者证、老年证、导游证等证件以及60岁及以上的游客，不做任何减免和优惠且费用不退；
                <w:br/>
                7、此为特价线路，必消费用288元/人（报名时请交付报名点）；
                <w:br/>
                7、60岁以下成人需补南山门票129元，60-69岁长者补南山门票65元（不含电瓶车）
                <w:br/>
                交通：飞机+送机一趟
                <w:br/>
              </w:t>
            </w:r>
          </w:p>
        </w:tc>
        <w:tc>
          <w:tcPr/>
          <w:p>
            <w:pPr>
              <w:pStyle w:val="indent"/>
            </w:pPr>
            <w:r>
              <w:rPr>
                <w:rFonts w:ascii="宋体" w:hAnsi="宋体" w:eastAsia="宋体" w:cs="宋体"/>
                <w:color w:val="000000"/>
                <w:sz w:val="20"/>
                <w:szCs w:val="20"/>
              </w:rPr>
              <w:t xml:space="preserve">早餐：打包早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1、交通：广州—琼海往返程机票经济舱、机场建设费、燃油税（不含临时上调的机场税费）；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当地高档标准双人间+1晚海花岛2号岛/3号岛民宿（不指定具体民宿）；不提供自然单间，出现单男单女，单房差不含，如不补房差，则尽量安排三人间或加床；定制类团队产品另议；如入住当晚房间有问题，请及时通知导游处理，过后不作处理，请团友谅解。海花岛无法加床/无三人房，单人请提前补房差。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全程安排4早4正，早餐酒店含（不用不退，部分酒店为5点一粥或围桌早，D5天早餐为打包早），品质团餐25元/人，围桌8-10菜1汤，8-10人1桌，人数增减时，菜量相应增减，但维持餐标不变；此产品是打包价，所有餐食如自动放弃，款项恕不退还。餐饮风味、用餐条件 与广东有一定的差异，大家应有心理准备。低于8人如无法安排用餐则退餐自理。
                <w:br/>
                4、用车：根据实际人数安排当地5-50座空调旅游车，保证每人一正座；
                <w:br/>
                5、导游：当地普通话导游服务，费用已含导游服务费；不含全陪；8人以下（含儿童）安排导游兼司机（持导游证+驾驶证服务）；
                <w:br/>
                6、景点：行程注明含景点第一道门票（不含景区内自设项目，另有约定的除外），行程中包含的“西岛”景区因工具特殊，景区对70岁以上老人及行动不便人士（如：孕妇）不予接待，如坚持上岛需与景区签署免责协议。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7、2-11周岁儿童：1.2米以下含往返机票、正餐费及车位费，其他均不含，超高门票/早餐费用当地自理；超高儿童现场补门票以景区规定金额为准，非团队政策有可能高于儿童门票价格请知悉。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br/>
                10、必消项目（夜游三亚湾）288元/人，请报名时支付
                <w:br/>
                11、60岁以下成人需补南山门票129元，60-69岁长者补南山门票65元（不含电瓶车）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必消项目，请报名时支付</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6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4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1、此团6人以上发团，如人数末到达6人以上，由我社提前5天通知协调更换其他线路，如不同意可全额退款，我社不承担任何责任，敬请谅解。
                <w:br/>
                2、游客在海南旅游期间，为了方便游客游览，在不减少景点的情况下，可根据当地的实际情况，将景点顺序进行调整；景区后括号内备注游玩时间为从抵达景区开始到离开景区为止；
                <w:br/>
                3、行程中所列酒店标准为行业内评定标准，如果因展会、酒店满额等因素，我公司会依当时情况调整行程中表明的备选酒店，但是不会安排行程中未涉及到的酒店，更不会影响游客的行程安排；
                <w:br/>
                4、如遇天气、战争、罢工、地震等人力不可抗力无法游览，我社将按照旅行社协议，退还未游览景点门票费用或和游客友好协商进行调整或等值交换（但赠送项目费用不予退还），额外增加的费用由客人自理；
                <w:br/>
                5、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6、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7、投诉受理，以游客交回的《团队质量反馈表》（一式二份）为依据，请您秉着公平、公正、实事求是的原则填写《团队质量反馈表》；
                <w:br/>
                8、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9、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10、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11、行程外活动的安排: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12、客人在海南签署的团队行程变更确认表及意见单为合同附件，具有同样的法律效力。
                <w:br/>
                13、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2025-12-18T09:33:26+08:00</dcterms:created>
  <dcterms:modified xsi:type="dcterms:W3CDTF">2025-12-18T09:33:26+08:00</dcterms:modified>
</cp:coreProperties>
</file>

<file path=docProps/custom.xml><?xml version="1.0" encoding="utf-8"?>
<Properties xmlns="http://schemas.openxmlformats.org/officeDocument/2006/custom-properties" xmlns:vt="http://schemas.openxmlformats.org/officeDocument/2006/docPropsVTypes"/>
</file>