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【私享•北域喀禾•画境疆湖】新疆双飞8天丨喀纳斯丨S21沙漠公路丨|禾木村丨克拉美丽沙山公园丨喀纳斯丨吉木乃丨网红公路219丨巴克图口岸丨云上草原丨巴依木扎丨赛里木湖丨独山子大峡谷行程单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【舒适住宿】特别升级一晚当地五钻酒店+三晚当地四钻酒店
                <w:br/>
                【纯净旅行】全程不安排购物店，真纯玩小团，保证游览时间
                <w:br/>
                【豪华赠礼】景区直通车不换乘：深度环游赛里木湖+赛湖下午茶；无人机航拍+单反相机拍照，哈萨克起码体验+哈萨克毡房宴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乌鲁木齐-S21沙漠高速-克拉美丽沙山公园-途经乌伦古湖-福海/阿勒泰(全程约490km，车程6H）
                <w:br/>
                起床吃早餐后，我们乘车前往S21沙漠高速公路，这条公路宛如一条黑色缎带，蜿蜒穿梭于古尔班通古 特沙漠。行驶其上，窗外是连绵起伏的沙丘，细腻的沙纹在阳光下勾勒出光影变幻，偶尔还能邂逅顽 强生长的梭梭树，它们是沙漠中不屈的绿色卫士。我们在克拉美丽服务区稍作休息，大家可以下车活动，缓解坐车的疲惫，这里有一个克拉美丽沙漠公园，公园以“西域天堂·沙漠休闲”为主题，突显西域荒漠民俗风情， 设有“我的阿勒泰” 民俗展厅、沙漠集市等，游客可在此感受浓厚的西域沙漠文化。接着我们途经乌伦古湖打卡， 在湖畔，映入眼帘的是广阔无垠的湖面，湖水清澈湛蓝，与天际线融为一体，在阳光照耀下波光粼粼。远处的沙丘连绵起伏，沙水相依，勾勒出壮美的自然景观。之后我们游玩【海上魔鬼城】（含景区首道门票）， 海上魔鬼城， 是大自然的艺术殿堂。历经岁 月雕琢， 雅丹地貌与沙漠峡谷、石滩胡杨、天然沥青完美融合， 每一处景观都在诉说着地球的沧桑巨变，让人不禁感叹自然的神奇。
                <w:br/>
                如阿禾公路无法正常通行或预约未成功， 则当晚前往布尔津入住（全程约580km，车程8.5H） 
                <w:br/>
                <w:br/>
                【温馨提示】
                <w:br/>
                海上魔鬼城、乌伦古湖湖边风很大，一定要做好防风保暖措施，以防感冒；
                <w:br/>
                若进行自费娱乐等游乐项目，需选择正规经营点，听从工作人员指导，做好防护；
                <w:br/>
                由于天气路况等原因， 行程中所列时间均为参考时间， 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阿勒泰/福海当地舒适酒店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福海/阿勒泰-最美阿禾公路风景区-禾木桥-禾木村-禾木 【全程约390km，车程 6 小时】
                <w:br/>
                起床早餐后， 我们乘车前往【阿禾公路】（阿禾公路团车无法正常通行或者无法预约成功时， 则从海 流滩方向抵达禾木景区）， 阿禾公路宛如一条灵动的丝带，将北疆众多美景串联起来。从生机勃勃的小东沟景区出发，这里四季如画，春有烂漫山花，夏有清凉绿荫，秋有斑斓彩林，冬有皑皑白雪。途径乌希里克湿地公园， 能邂逅多样的湿地生态， 还有可爱的野兔、灵动的松鼠穿梭其中。而野卡峡，凭借独特的地形， 秋季是漫山遍野的绚烂，冬季则化身滑雪爱好者的天堂， 通巴原始森林是一片夏牧场，林海一望无垠、层层叠叠。接着我们前往【禾木景区】（含景区首道门票+必乘区间车）， 踏入禾木，最先映入眼帘的是错落 有致的小木屋，它们由原木搭建而成，袅袅炊烟从烟囱中升起，宛如童话世界。周围是广袤无垠的草原，夏季绿草如茵，繁花似锦；秋季金黄一片，与远处的白桦林相互映衬，美到令人窒息。禾木河奔 腾不息， 河水清澈见底， 在阳光的照耀下闪烁着粼粼波光。沿着河边漫步，能听到潺潺的流水声，仿佛是大自然奏响的美妙乐章。河边的白桦林， 树干洁白光滑，枝叶在风中摇曳，仿佛在诉说着岁月的故事。
                <w:br/>
                当天特别安排——禾木旅拍（赠送项目，不含妆造），踏上禾木的土地，像是闯入了童话世界。 用镜头捕捉图瓦人的生活烟火， 记录这趟北疆的梦幻之旅， 穿上美美的裙子， 用心感受这里的一切， 就能收获一组组惊艳朋友圈的大片， 让禾木的美好永远定格在你的相册里 。
                <w:br/>
                如阿禾公路无法正常通行或预约未成功，行程安排：布尔津-喀纳斯湖-喀纳斯三湾-禾木（全程约280km，车程6H）
                <w:br/>
                【温馨提示】
                <w:br/>
                1.阿禾公路会存在因天气原因临时交通管制或者无法成功预约导致无法正常通行， 如团车无法正常 通行， 则换路继续后续行程， 无任何费用可退。
                <w:br/>
                2.禾木景区观光区间车为循环发车制、淡季及旺季按照景区规定时间发车， 喀纳斯景区较大， 游客 人数较多， 旺季会出现运力不足的情况， 游览路线、集合时间、地点， 请统一听从司机安排， 自由活 动期间一定要结伴而行， 保持电话通畅；
                <w:br/>
                3.景区一般不会有高原反应，但是早晚温差较大，根据个人的身体状况，建议出游时 7-8 月带夏装+ 长袖冲锋衣、长裤， 5-6 月、8 月底-10 月初带薄棉或薄羽绒服、毛衣、秋裤， 穿着舒适的鞋子。
                <w:br/>
                4.禾木村内的住宿比较原生态， 木屋的隔音效果不是很好， 房间内都有独立卫浴， 无空调， 无暖气， 早晚温差大， 建议不要洗澡，以免感冒，如遇旺季可能出现供水不足的问题；
                <w:br/>
                5.禾木旅拍 （不含妆造） 为旅行社赠送项目，如因天气原因或者客人自身原因或者不可抗力 因素， 不用无退费无置换。
                <w:br/>
                6.由于天气路况等原因， 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禾木-喀纳斯-喀纳斯三湾-吉木乃（全程约360km，车程7H）
                <w:br/>
                早餐后，乘车前往【喀纳斯景区】（含景区首道门票+必乘区间车），在新疆阿勒泰的崇山峻岭间， 喀纳斯景区宛如一颗璀璨明珠， 散发着令人心醉神迷的魅力。它是集冰川、湖泊、森林、草原、牧场、 河流、民族风情、珍稀动植物于一体的综合景区， 被誉为“人间仙境、神的花园”。喀纳斯湖无疑是  景区的灵魂所在， 澄澈的湖水随光线与季节变幻色彩， 或湛蓝如宝石， 或碧绿似翡翠。四周雪峰耸峙，倒映湖中， 与蓝天白云、岸边的原始森林相互交织， 构成如梦幻般的画面。秋季， 湖畔山林被大自然 的画笔染上斑斓色彩， 金黄、橙红、墨绿交织，宛如油画，每一眼都令人沉醉。
                <w:br/>
                如阿禾公路无法正常通行或预约未成功， 行程安排： 禾木-禾木景区-禾木旅拍- 吉木乃（全程约280km，车程6H）
                <w:br/>
                【温馨提示】
                <w:br/>
                喀纳斯景区观光区间车为循环发车制、淡季及旺季按照景区规定时间发车，喀纳斯景区较大，游客人数较多，旺季会出现运力不足的情况，游览路线、集合时间、地点， 请统一听从司机安排，自由活动期间一定要结伴而行， 保持电话通畅；
                <w:br/>
                1.景区一般不会有高原反应，但是早晚温差较大，根据个人的身体状况，建议出游时 7-8 月带夏装+ 长袖冲锋衣、长裤， 5-6 月、8 月底-10 月初带薄棉或薄羽绒服、毛衣、秋裤，穿着舒适的鞋子。
                <w:br/>
                2.景区内木栈道铺设较多，雨雪天气过后比较湿滑，游玩时注意脚下，小心滑倒；
                <w:br/>
                3.喀纳斯景区属于国家森林公园，电话信号、Wi Fi 网络有时较弱，请知悉； 山区物资匮乏、物价较高，敬请理解；
                <w:br/>
                4.由于天气路况等原因，行程中所列时间均为参考时间，行程中图片仅供参考，具体以实际情况为准。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吉木乃当地舒适酒店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吉木乃-哈萨克民俗体验-219 国道-途经巴依木扎草原-巴克图口岸-手风琴博物馆-塔城（全程约540km，车程6.5H）
                <w:br/>
                早餐后，我们特别安排大家体验哈萨克民族日常生活。哈萨克族这个逐水草而居的马背民族 ，在广袤的草原上谱写着千年的传奇，其独特的民俗文化，犹如草原上盛开的繁花，绚烂而迷人。若你渴望探寻这份独特，这些体验绝对不容错过。
                <w:br/>
                当天特别安排——哈萨克毡房 DIY 小食体验（赠送项目，每人可以带走 5 个包尔萨克+1 把馓子）， 在草原的怀抱中， 一座座洁白的毡房静静伫立， 游客们围坐在毡房内， 跟随哈萨克族老妇人学习制作  传统美食“包尔萨克”“馓子”等。每一个步骤都充满了生活的智慧与文化的传承。毡房内放着欢快  的音乐， 香气四溢， 游客跳着哈萨克“黑走马”舞， 仿佛与草原的风一同起舞。喝着奶茶， 品着自己  亲手制作的哈萨克美食， 这不仅是一次味蕾的盛宴， 更是一场与草原生活的深度对话， 让心灵与美食  一同温暖。
                <w:br/>
                当天特别安排——哈萨克骑马体验 （赠送项目， 全程配备专业护具， 专业马术教练指导，所有马匹均包含安全马具及保险），  跨上骏马， 手握缰绳， 感受着马背上传来的力量与温度， 随着马儿的步 伐， 游客们逐渐融入这片自然的怀抱， 仿佛与草原、与马儿、与风融为一体。骑马不仅是体验， 更是一种心灵的释放与回归
                <w:br/>
                当天特别安排——哈萨克牧羊体验 （赠送项目， 友善对待小动物， 切勿随意抽打触碰）， 置于广 袤无垠的草原之上， 游客们戴上宽边帽， 手持牧羊杖， 跟随哈萨克牧民的脚步， 踏上了放羊的奇妙旅 程。羊群如流动的云朵， 在草原上悠然漫步， 游客们一边学习如何驱赶羊群， 一边聆听牧民讲述草原 故事， 这不仅是体验牧民的生活， 更是一场与草原的深情对话 。
                <w:br/>
                之后我们穿过【219 国防公路】（全程车观）219边境公路全程10065公里，起点在新疆喀纳斯终点在广西，新疆境内 3172 公里，这条公路将是北疆通南疆又一条风景大道。是集冰川、湖泊、森林、草原、牧场、河流、民族风情、珍稀动植物于一体的综地方，也被誉为“东方瑞士、摄影师天堂”。在这里壮观的冰川映衬着宁静的湖水，茫茫的草原包容着幽深的原始森林，变换的湖水、眩人 的风景都让人痴迷… …沿着边境，来到这隐秘的哈巴。有着郁郁葱茏的森林，还有那炊烟袅袅胜似仙境的村落。一路前行，即将迎接你的，将是无垠的荒凉与美景，寸草不生却又奇异地美到极致，号称新疆小独库。
                <w:br/>
                我们乘车途经巴依木扎草原，踏入巴伊木札草原，仿佛误入了上帝私藏的油画。脚下是如绿毯般 柔软的草地，野花肆意绽放，星星点点，是大自然随手洒下的浪漫。远处，山峦起伏，与蓝天相接，勾勒出一幅绝美的天际线。
                <w:br/>
                接着，我们抵达巴克图口岸，它是中国与哈萨克斯坦共和国边界交界处的口岸，也是新疆离城市最近的口岸之一。这里有着悠久的贸易历史，从1764年开始就有民间贸易活动，1851年官方贸易正式开启， 见证了中俄及中哈之间的经济交流与合作。
                <w:br/>
                最后，我们抵达塔城手风琴博物馆，是中国最大的手风琴博物馆，馆内收藏了来自世界各地的一千多台手风琴，展示了手风琴的发展历程和不同地区的手风琴文化，充分体现了塔城“中国手风琴之城”的文化底蕴。
                <w:br/>
                【温馨提示】
                <w:br/>
                1.哈萨克毡房DIY 小食体验为旅行社赠送项目，如因天气原因或者客人自身原因或者不可抗力因素，不用无退费无置换。
                <w:br/>
                2.在制作哈萨克美食过程中， 油炸包尔萨克、馓子时注意油溅出，制作结束后切勿在操作台或者油锅附近打闹嬉戏；穿着合适的服装，不要穿宽松、易飘动的衣物，防止被引燃。
                <w:br/>
                3.哈萨克骑马体验为旅行社赠送项目，如因天气原因或者客人自身原因或者不可抗力因素，不用无退费无置换。
                <w:br/>
                4.游客在参与骑马活动时， 听从教练指导， 严格遵循教练的指示和建议， 包括骑马技巧、注意事项等。若在骑马过程中遇到问题或突发情况，及时向教练求助。初学者先在慢步状态下适应马的节奏和运动方式，不要急于加速。
                <w:br/>
                5.哈萨克牧羊体验为旅行社赠送项目，如因天气原因或者客人自身原因或者不可抗力因素，不用无退费无置换。
                <w:br/>
                6. 游客在参与牧羊活动时，听从牧民指导，了解牧羊的基本操作和安全要点，不擅自行动，以免惊扰羊群或引发危险。穿戴适合户外活动的服装和鞋子，防止摔倒、扭伤。
                <w:br/>
                7.了解并尊重当地牧民的文化习俗和生活方式，不做出冒犯他们的行为；
                <w:br/>
                8.请注意保暖防风，新疆日照时间长，昼夜温差大，请随身携带防晒用品和雨伞，夏季带长袖、春 秋季带毛衣或外套， 请多饮水。
                <w:br/>
                9.行驶在 219 边境公路，因进入边境管理区，请自觉遵守边防政策法规！大部分地区禁飞无人机。
                <w:br/>
                10.由于天气路况等原因，行程中所列时间均为参考时间，行程中图片仅供参考，具体以实际情况为准。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塔城当地舒适酒店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塔城-赛里木湖-赛里木湖环湖-博乐/双河市（全程约500km，车程6H）
                <w:br/>
                起床吃早餐后，我们乘车前往【赛里木湖景区】（含景区首道门票+环湖），巴音布鲁克如同一颗璀璨的  明珠， 静静地镶嵌在蒙古高原的怀抱中。蒙古语音译的“ 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 草原上，牛羊成群，悠闲地享受着大自然的恩赐。
                <w:br/>
                当天特别安排——赛湖下午茶 （赠送项目）， 当您轻抿一口茶， 远眺赛里木湖波光粼粼的湖面，
                <w:br/>
                远处的山峦连绵起伏， 如梦如幻。此时此刻， 时间仿佛静止， 您能全身心沉浸在这宁静而美好的氛围 中， 感受大自然的馈赠， 赛湖下午茶， 不仅是一次味蕾的享受， 更是一场心灵的旅行。在这里， 您可 以忘却尘世的喧嚣， 与亲朋好友共享悠闲时光， 留下一段难忘的美好回忆。
                <w:br/>
                【温馨提示】
                <w:br/>
                1.建议穿艳丽的衣服，拍照留念。（白色连衣裙拍照很出片哦）
                <w:br/>
                2.根据天气情况，确定出发时间； 为了欣赏美丽的赛里木湖， 出发时间会比较早一些。
                <w:br/>
                3.赛里木湖，天气多变，如遇下雨雪天气等， 赛湖无法深入进去， 敬请谅解。
                <w:br/>
                4.赛里木湖湖边温差比较大，早晚需要穿厚外套保暖； 另外注意防蚊虫。
                <w:br/>
                5.赛里木湖我们将升级为自驾进入景区，如遇自己觉得好看想玩的点也可让师傅停车，大家下车游览。
                <w:br/>
                6.赛里木湖环湖为旅行社赠送项目，如因天气原因或者客人自身原因或者不可抗力因素，不用无退费无置换
                <w:br/>
                7.赛里木湖下午茶为旅行社赠送项目，如因天气原因或者客人自身原因或者不可抗力因素，不用无退费无置换
                <w:br/>
                8.由于天气路况等原因，行程中所列时间均为参考时间，行程中图片仅供参考，具体以实际情况为准。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博乐/双河-独山子大峡谷-乌鲁木齐（全程约580km，车程7H）
                <w:br/>
                起床吃早餐后，我们乘车前往【独山子大峡谷】（含景区首道门票），初临独山子大峡谷，远处，天山 山脉皑皑白雪闪耀着圣洁的光芒，如巨人般屹立守护。而眼前的大峡谷，像是大地被猛然撕裂后留下的巨大伤疤， 却又美得惊心动魄。站在观景台上俯瞰，只见深褐色的峡谷从脚下向远方蜿蜒伸展，谷底与谷肩的落差可达200 米，气势磅礴，让人不禁感叹大自然的伟力。沿着栈道缓缓下行， 峡谷的细 节愈发清晰。谷壁上的岩石纹理分明，像是被岁月的刻刀精心雕琢。层层叠叠的沉积岩，记录着漫长地质历史中的沧海桑田。在风雨的侵蚀下，这些岩石呈现出千奇百怪的形状，有的如利剑直插云霄，有的似猛兽伏地，有的像古堡巍峨耸立。
                <w:br/>
                【温馨提示】
                <w:br/>
                1.峡谷崖壁陡峭，务必在指定区域游览，严禁跨越防护栏或进入未开放地带。
                <w:br/>
                2. 观光途中，小心脚下崎岖，避免靠近崖边湿滑处，以防意外坠落。
                <w:br/>
                3.景区气候多变，紫外线强，备好防风衣物、防晒用品，如帽子、墨镜、防晒霜。
                <w:br/>
                4.这处自然奇观需要大家共同守护。请勿随地丢弃垃圾，将废弃物放入指定垃圾桶。不随意采摘花草、破坏植被，维护峡谷生态平衡，让美景可持续。
                <w:br/>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2、用车（如客人6人以内，需单独一车出行，独立成团，需单议价格！） 如出团人数 4 人以内， 则安排常规 7 座商务车 （只提供无人机航拍服务）， 如出团人 数满 5 人安排 9 座车身 MPV 商务舱大七座； 如出团人数满 6 人安排 14 座车身 MPV 商务舱1 +1 大 七座；保证一人一座。
                <w:br/>
                3、住宿 含行程中7晚酒店，酒店无三人间、加床、大床（年龄超过12岁以上的视为成年，需占床位），
                <w:br/>
                ①酒店住宿若出现单男单女，贵宾须听从导游安排住房，若经协调最终后仍不能安排则需补房差（5月房差1588元，0601-0625房差1888元，0626-0831房差2388元）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参考酒店如下：
                <w:br/>
                全程甄选 1 晚网评5钻+3 晚网评 4 钻+2 晚网评 3 钻+1 晚禾木景区， 常规标间， 不指定酒 店， 参考酒店如下：
                <w:br/>
                乌鲁木齐 （网评5钻）： 亚欣国际酒店、明园时代大酒店、OBOR 酒店或同级
                <w:br/>
                乌鲁木齐 （网评4钻）： 丽怡酒店、百世昌酒店、新旅逸格酒店、摩登四季酒店、文迪花园、迎港酒 店或同级
                <w:br/>
                福海/阿勒泰 （网评4钻）： 金都国际、格林东方、艺陇酒店、金桥假日、班的酒店、云雪国际度假酒 店、美豪丽致酒店、芳华漫记酒店或同级
                <w:br/>
                禾木 （景区常规木屋）： 御园山庄、聚丰小筑、梦回故乡、小斌之家、楚阿克山庄、为你民宿、亲爱 的客栈、十步芳草、思涵小院、万木春、禾韵庭院、叁拾陆、陌野山居、秋韵山庄、石头记、一禾民 宿、禾福客栈、阿西麦里、禾盛山庄、绿洲西域、三峰山庄、双穗禾、三等分、别里家、到此驿游、 美丽峰、青朴客栈、禾溪秋墅、澜朵庄园 、圆圆的小木屋、朴宿山居、遇见禾木、磊海山庄或同级
                <w:br/>
                吉木乃 （网评4钻）： 华商国际酒店、牧云酒店、石头城大酒店或同级
                <w:br/>
                塔城 （网评3钻）： 仙桥宾馆、卓悦宾馆、 昌南瓷文化酒店、贝拉宾馆或同级
                <w:br/>
                博乐/双河 （网评3钻）： 博乐世纪枫尚精品酒店、双河泰和国际酒店、双河酒店或同级 如阿禾公路无法正常通行或预约未成功， 不住福海/阿勒泰， 住布尔津：
                <w:br/>
                布尔津 （网评4钻）： 白桦林锦润酒店、七月海酒店、 白桦林夜光城酒店或同级
                <w:br/>
                特别提示：新疆属西北地区当地酒店，标准较内地偏低。新疆旅游旺季期间，如遇行程中酒店被征用，将安排不低于以上酒店档次的酒店，山区温度低酒店无空调。酒店爆满将安排不低于以上酒店档次的酒店。
                <w:br/>
                4、用餐0正6早；早餐为酒店含早（禾木不含早）；全程不含正（特别提示： 另途中用餐时间难于掌握可能用餐时间会较早或较迟， 请游客提前自备零食， 异地旅游用 餐较易引起水土不服， 请自备常用药。）
                <w:br/>
                5、门票 行程中所列景点首道大门票及区间车，包含（海上魔鬼城景区首道门票、喀纳斯景区首道门票+必乘区间车、禾木景区首道门票+必乘区间 车、赛里木湖景区首道门票、独山子大峡谷景区首道门票）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
                <w:br/>
                10、儿童 含：车费、司机餐补。不含：门票、床位、早餐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关于用餐：全程用餐敬请自理；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2025-08-02T22:47:17+08:00</dcterms:created>
  <dcterms:modified xsi:type="dcterms:W3CDTF">2025-08-02T22:47:17+08:00</dcterms:modified>
</cp:coreProperties>
</file>

<file path=docProps/custom.xml><?xml version="1.0" encoding="utf-8"?>
<Properties xmlns="http://schemas.openxmlformats.org/officeDocument/2006/custom-properties" xmlns:vt="http://schemas.openxmlformats.org/officeDocument/2006/docPropsVTypes"/>
</file>