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食足6餐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KH-20250919SP0213743210-0.5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集合时间地点：08：00纪念堂地铁C出口（如遇交通管制，具体以导游通知为准，当天有可能增加上下车点）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【吃货胜地】食足6餐：汕尾特色美食、4正2早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07:30—09:00早上睡到自然醒，酒店餐厅吃早餐。后自由活动
                <w:br/>
                12:00集合享用午餐
                <w:br/>
                下午自由活动，晚餐自理。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住宿费用：汕尾红海湾区域内酒店2晚（参考酒店：海玛酒店/悦华酒店/擎天酒店或同级）；
                <w:br/>
                * 门票费用：自理
                <w:br/>
                * 用餐费用：2酒店早餐+4正餐（正餐餐标30元/人）（正餐/围餐10-12人/围，团队定制不使用不退费）；
                <w:br/>
                * 导游费用：全程专业优秀导游服务；
                <w:br/>
                * 旅游车费：往返旅游交通车费；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景点内游览车费用，园中园门票；全程不参加费用不退费，未含红海湾遮浪半岛旅游区门票16元/人/次
                <w:br/>
                * （床位不设退，无三人房/加床）；若出现单男单女请补单房差；
                <w:br/>
                * 行程外私人所产生的个人费用；
                <w:br/>
                * 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2026-04-05T21:31:13+08:00</dcterms:created>
  <dcterms:modified xsi:type="dcterms:W3CDTF">2026-04-05T21:31:13+08:00</dcterms:modified>
</cp:coreProperties>
</file>

<file path=docProps/custom.xml><?xml version="1.0" encoding="utf-8"?>
<Properties xmlns="http://schemas.openxmlformats.org/officeDocument/2006/custom-properties" xmlns:vt="http://schemas.openxmlformats.org/officeDocument/2006/docPropsVTypes"/>
</file>