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周六出发【斯马·浪漫海滨之旅】斯里兰卡+马尔代夫8天6晚∣卡娜丽芙|科伦坡|南部海滨|高跷渔夫|高尔古堡|优选斯里兰卡航空|广州起止行程单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先兰卡后马代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NY1742781561c8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 120  甘岛--科伦坡   1440 1700
                <w:br/>
                UL884  科伦坡--广州 1735 0205+1（飞行时间约5.5小时）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斯里兰卡升级2晚南部海滨豪华五星肉桂酒店
                <w:br/>
                马尔代夫特别安排4晚度假岛自由活动：
                <w:br/>
                卡娜丽芙2晚日出沙屋别墅+2晚日落沙屋别墅
                <w:br/>
                品味美食：
                <w:br/>
                锡兰特色水果金椰子+品尝锡兰红茶
                <w:br/>
                餐型丰富：当地特色餐+酒店自助西餐+中式餐
                <w:br/>
                行程亮点
                <w:br/>
                世界遗产：高尔古堡+最古老垂钓【高跷渔夫】
                <w:br/>
                精心安排：《孤单星球》推荐尼甘布鱼市+格圣玛利亚教堂
                <w:br/>
                网红打卡：南部海滨椰林+白色和平塔+粉红清真寺
                <w:br/>
                特别体验：【千与千寻】海滨火车
                <w:br/>
                特别安排：首都科伦坡市区观光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广州—科伦坡—南部海滨（车程约3小时）参考航班：去程UL885 03:15 06:10 （飞行时间约5.5小时，起止为当地时间，科伦坡比中国慢2.5小时）
                <w:br/>
                【上午】抵达后，由专业导游接机，安排早餐。
                <w:br/>
                酒店用膳稍作休整之后，驱车前往【尼甘布】，尼甘布的鱼市是著名旅游书《孤单星球》上推荐的景点之一,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南部海滨一天
                <w:br/>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之后回酒店休息，酒店欣赏日落，印度洋上的一滴眼泪，看海观潮赏日落最佳位置，之后酒店享用晚餐。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南部海滨—科伦坡—马尔代夫    参考航班时间： UL119  CMBGAN  1215 1340
                <w:br/>
                早餐后稍后前往机场候机飞往人间天堂马尔代夫（飞行2小时），到达后接机前往酒店。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  科伦坡  参考航班时间： UL120  GANCMB  1430 1650   科伦坡广州 参考航班：UL884 1735 0205+1  （飞行时间约5.5小时，起止为当地时间，科伦坡比中国慢2.5小时）
                <w:br/>
                早餐后，于指定时间送往科伦坡机场，搭乘当天下午航班飞回广州，晚上回到广州机场后，结束愉快的旅程！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●不含杂费￥1200元/人（与团款一起结清）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2025-07-27T14:39:43+08:00</dcterms:created>
  <dcterms:modified xsi:type="dcterms:W3CDTF">2025-07-27T14:39:43+08:00</dcterms:modified>
</cp:coreProperties>
</file>

<file path=docProps/custom.xml><?xml version="1.0" encoding="utf-8"?>
<Properties xmlns="http://schemas.openxmlformats.org/officeDocument/2006/custom-properties" xmlns:vt="http://schemas.openxmlformats.org/officeDocument/2006/docPropsVTypes"/>
</file>