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鲜桃采摘 | 纯生之旅 | 海洋牧场 | 华夏城 | 空中看威海 | 八仙过海 | 小鱼山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◆品质保障：往返南航直飞、每团不超20人、广东自组。
                <w:br/>
                ◆高标住宿：1晚大连五钻国宾馆，住进棒槌岛景区里，宿在海边花园风景里
                <w:br/>
                2晚网评四钻酒店--青岛、威海，睡的舒心，住的安眠。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◆无购物  ：精华景点、半岛精髓，全部畅游，不再推自费！
                <w:br/>
                【青岛】4A啤酒厂、4A栈桥、4A小鱼山、4A八大关、鲜桃采摘，
                <w:br/>
                【威海】5A华夏城、幸福门空中看威海、火炬八街、悦海公园、海洋牧场，
                <w:br/>
                【蓬莱】5A八仙过海
                <w:br/>
                【大连】棒槌岛公园、威尼斯水城、有轨电车、星海广场、虎雕广场
                <w:br/>
                【旅顺】旅顺博物院、夏洛特烦恼拍摄地。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◆吹海风，戏海鸥，青春之岛，帆船之都，蔚蓝海岸，发现世界之美。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景点：【空中看威海】【幸福门】【威海悦海公园】【火炬八街】【海洋牧场】【八仙过海旅游景区】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
                <w:br/>
                形如熊熊燃烧的烈火一样，所以被称为龙柏。整个旅顺只有78颗。【胜利塔】（游览约30分钟，不含登塔）。
                <w:br/>
                ●后乘车赴大连：
                <w:br/>
                ◆乘坐叮当车，穿越百年大连，行走时尚之都。
                <w:br/>
                途径【大连星海湾跨海大桥】-是东北地区最长的跨海大桥工程，中国首座海上地锚悬索式跨海大桥，身临其境，山海相连，远处礁岛错落，风景如诗如画；
                <w:br/>
                游览亚洲第一大广场【星海广场】（游览约50分钟），欣赏大连百年献礼工程-【足迹浮雕】，千双脚印验证了大连百年的沧桑史。【星月桥木栈道】（游览约20分钟）栈桥蜿蜒于无遮挡海域，红色护栏与碧海蓝天形成强烈对比，远眺可见星海湾大桥的壮丽轮廓。主桥共10跨，转角处设有多处观景平台，随手一拍即是“海天一色”的大片。【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【渔人码头】（约1小时）老虎滩渔人码头，文艺青年的所爱之处，坐在渔人码头的石阶上，看海鸥成群在空中盘旋，任海风轻轻拂过脸颊，天地间安放了躁动的心，熨帖了皱起的眉。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◆独家赠送：1.东北滋补雪蛤羹一份。   2.无人机航拍。
                <w:br/>
                交通：汽车
                <w:br/>
                景点：【夏洛特烦恼拍摄地】【友谊塔】【旅顺博物院景区】【胜利塔】【大连星海湾跨海大桥】【星海广场】【足迹浮雕】【星月桥木栈道】【虎雕广场】【渔人码头】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游览【棒棰岛风景区】（不少于60分钟）棒棰岛名字的来历是因离岸500米远处的海面上有一小岛突兀而立，远远望去，
                <w:br/>
                极像农家捣衣服用的一根棒槌，故称棒棰岛。著名的棒棰岛国宾馆就坐落在这里，周恩来总理、朱德、刘少奇、邓小平、泽民等国家领导人都在这里住过。
                <w:br/>
                <w:br/>
                【东海公园】（游览60分钟）东海公园风光秀丽，景色旖旎，海岸线长达1200余米，是山峰、森林、碧海、草地完美的融合在一起。跨山过岭的十八盘，景观奇特，居高临下，路面似银带飘向海滨。漫步在海底大峡谷里，放眼望去，海浪涌动，海鸥飞翔追逐，如歌如画。【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东关街历史街区】曾经是大连最繁华的中国人商业街，是大连民族工商业的发源地，见证了大连民族工商业从无到有、从兴至盛的历程，也是日本殖民统治大连的见证，以及中华民族反对压迫、艰苦奋斗的见证。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景点：【棒棰岛风景区】【东海公园】【乘坐有轨电车】【东方威尼斯水城】【日本风情一条街】【俄罗斯风情一条街】【东关街历史街区】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2025-07-11T09:15:07+08:00</dcterms:created>
  <dcterms:modified xsi:type="dcterms:W3CDTF">2025-07-11T09:15:07+08:00</dcterms:modified>
</cp:coreProperties>
</file>

<file path=docProps/custom.xml><?xml version="1.0" encoding="utf-8"?>
<Properties xmlns="http://schemas.openxmlformats.org/officeDocument/2006/custom-properties" xmlns:vt="http://schemas.openxmlformats.org/officeDocument/2006/docPropsVTypes"/>
</file>