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【暑假】日本尊享本州三乐园阪东6日|黑门市场|秋叶原|富士急乐园|银座|忍野八海|日式五星酒店（香港往返）行程单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东阪两点进出不走回头路
                <w:br/>
                尊享本州三乐园任选
                <w:br/>
                升级一晚5钻酒店
                <w:br/>
                品质住宿-全程日式5星
                <w:br/>
                特别安排一晚温泉酒店
                <w:br/>
                ABC三套餐可随心选择
                <w:br/>
                B线可选自由玩乐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【大阪-奈良】ABC三线可选，跟团/嗨玩乐园/自由活动随心选择 A线：大阪城公园，心斋桥商业区，奈良神鹿公园，黑门市场，狮子神社 B线：大阪自由活动（+300元/人，自由活动无车无餐无导，自行前往酒店） C线：大阪环球影城或大阪万博会（+5
                <w:br/>
                A线：【大阪城公园】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*注意：如若选择B线或C线，请出发前告知对接销售，否则默认选择A线，如若参团过程中更换线路需在原基础上+200元/人，敬请知悉~
                <w:br/>
                景点：大阪城公园，心斋桥商业区，奈良神鹿公园，黑门市场，狮子神社；大阪环球影城或大阪万博会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【大阪-京都-中部】抹茶体验，和服换装体验，清水寺&amp;二三年坂，金阁寺，长岛奥特莱斯，珍珠博览馆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【和服换装体验】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【金阁寺】
                <w:br/>
                金阁寺（鹿苑寺）是京都最耀眼的国宝级景点，整座寺身披璀璨金箔，倒映在镜湖池上宛如一幅流动的画卷。这座三层楼阁融合了平安贵族与禅宗建筑之美，顶层的金凤凰在阳光下熠熠生辉。四季变换中，雪覆金阁的绝景最令人屏息，而围绕它的枯山水与回游式庭园更添禅意。作为日本美学的巅峰之作，它既是世界遗产，也是三岛由纪夫笔下永恒的艺术象征。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景点：抹茶体验，和服换装体验，清水寺&amp;二三年坂，金阁寺，长岛奥特莱斯，珍珠博览馆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【富士山-东京】ABC三线可选，跟团/嗨玩乐园/自由活动随心选择 A线：综合免税店，秋叶原，车观皇居二重桥，浅草寺，银座，台场 B线：东京一日自由活动（+500元/人，自由活动无车无餐无导，自行前往酒店） C线：东京迪士尼乐园（+800元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*注意：如若选择B线或C线，请出发前告知对接销售，否则默认选择A线，如若参团过程中更换线路需在原基础上+200元/人，敬请知悉~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2）代订行程表所列游览交通费（一人一座）；                
                <w:br/>
                3）代订行程所列酒店或同级酒店的住宿费；      4）安排行程表所列的团队餐费（不含酒水）；     
                <w:br/>
                5）行程表所列第一道门票；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2025-07-27T14:48:44+08:00</dcterms:created>
  <dcterms:modified xsi:type="dcterms:W3CDTF">2025-07-27T14:48:44+08:00</dcterms:modified>
</cp:coreProperties>
</file>

<file path=docProps/custom.xml><?xml version="1.0" encoding="utf-8"?>
<Properties xmlns="http://schemas.openxmlformats.org/officeDocument/2006/custom-properties" xmlns:vt="http://schemas.openxmlformats.org/officeDocument/2006/docPropsVTypes"/>
</file>