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【九寨嘉年华】四川成都双飞一动6天丨成都丨仙境九寨沟丨黄龙丨李白纪念馆丨描画非遗手工曹盖面具丨赏藏羌非遗博物馆丨大熊猫基地丨三星堆博物馆行程单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WZ-20260626JZJNH</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成都市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含往返交通，航班时间以实际出票为准。
                <w:br/>
                （不含燃油税、报名现场收）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★【行程特点】抢先体验.“川西天路”行驶2025年底开通的九寨首条高速公路，省时又省力；
                <w:br/>
                ★【区别常规】东进西出，不走回头路，回程乘坐川青动车返程，环线游览，景点更丰富；
                <w:br/>
                ★【王牌景点】精华5A景区仙境九寨+瑶池黄龙+大熊猫繁育基地+三星堆一个都不少；
                <w:br/>
                ★【非遗体验】参观《九寨藏羌非遗博物馆》，让您领略民俗文化的魅力；
                <w:br/>
                ★【游牧体验】走进游牧人家：品藏式下午茶、挖贝母、骑马、射箭、放风筝、穿藏装…..
                <w:br/>
                ★【部落体验】探秘东亚最古老部族——白马部落、体验非遗制作描画曹盖面具等；
                <w:br/>
                ★【网红打卡】逛锦里古街、沉浸式感受成都市井休闲生活、慢生活和麻辣美食； 
                <w:br/>
                ★【住宿升级】全程入住网评4钻酒店，九寨升级2晚人文藏式主题文化酒店； 
                <w:br/>
                ★【舌尖美食】精心安排：牦牛肉养生汤锅、山珍野菌煲、民间老灶土菜；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广州—成都（航班待定）— 三星堆 — 江油（成-江168公里约2.5小时）
                <w:br/>
                广州乘飞机（飞行2小时）抵达成都机场，抵达后，游览【三星堆博物馆】（含优惠门票，不含讲解耳麦30元）由于其古域内三个起伏相连的三个黄土堆而得名，有“三星伴月”之美名，被评为国家AAAA级旅游景区，集文物收藏保护、学术研究和社会教育多种功能于一体，采用现代科学手段实施管理，集中收藏和展示三星堆遗址及遗址内一、二号商代祭祀坑出土的青铜器、玉石器、金器以及陶器、骨器等千余件珍贵文物，完毕后乘车前往江油，入住酒店。
                <w:br/>
                <w:br/>
                特别说明：因三星堆每日限流，如未约到票则改游【武侯祠】，同意报名即认可此调整方案。我社将全力抢票，争取能让游客参观三星堆。
                <w:br/>
                交通：飞机/汽车
                <w:br/>
                景点：【三星堆博物馆】
                <w:br/>
                自费项：不含三星堆博物馆讲解耳麦30元/人
                <w:br/>
              </w:t>
            </w:r>
          </w:p>
        </w:tc>
        <w:tc>
          <w:tcPr/>
          <w:p>
            <w:pPr>
              <w:pStyle w:val="indent"/>
            </w:pPr>
            <w:r>
              <w:rPr>
                <w:rFonts w:ascii="宋体" w:hAnsi="宋体" w:eastAsia="宋体" w:cs="宋体"/>
                <w:color w:val="000000"/>
                <w:sz w:val="20"/>
                <w:szCs w:val="20"/>
              </w:rPr>
              <w:t xml:space="preserve">早餐：X     午餐：团队用餐     晚餐：团队用餐   </w:t>
            </w:r>
          </w:p>
        </w:tc>
        <w:tc>
          <w:tcPr/>
          <w:p>
            <w:pPr>
              <w:pStyle w:val="indent"/>
            </w:pPr>
            <w:r>
              <w:rPr>
                <w:rFonts w:ascii="宋体" w:hAnsi="宋体" w:eastAsia="宋体" w:cs="宋体"/>
                <w:color w:val="000000"/>
                <w:sz w:val="20"/>
                <w:szCs w:val="20"/>
              </w:rPr>
              <w:t xml:space="preserve">川源融汇酒店/华悦东方酒店/宏泰威图酒店 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江油—平武—九寨（江-九280公里5小时）
                <w:br/>
                酒店用早餐后，前往【李白纪念馆】（如因周一闭馆，更换其他等价景点）是为了纪念唐代伟 大诗人李白而修建的名人博物馆，位于江油市区风景秀丽的昌明河畔，占地四万余平方米馆内收藏有历代李白诗集版本、历代名家书画精品等文物资料4000余件；是人们探源中国传统历史文化、拜揭伟大诗仙李白的胜地。
                <w:br/>
                游览完毕后，前往《黑神话：悟空》取景地【报恩寺】我国保存最完整的明代古建筑群之一被誉为“深山故宫”融建筑、雕塑、绘画等艺术为一体全楠木构造、巧夺天工的转轮经藏，婀娜多姿的千手观音，千姿百态的龙，奇巧严谨的斗拱，色彩绚丽的壁画被誉为报恩寺“六绝"，完毕后沿途欣赏【天母湖】天母湖的观景台可以俯瞰整个湖区，蓝天白云下，青山碧水相映成趣，景色秀丽，令人赏心悦目，湖面全长约10公里，宽500米，最深处达108米，湖水呈青蓝色，清澈如蓝眼泪；
                <w:br/>
                后探秘【东亚最古老部族——白马部落】这里居住着古老而独特的白马人，有着自己独特的语言、风俗和历史文化，并保留了原始、古朴的文化传统，白马人们恪守着祖先千年不变的族群文化传统和生活方式，使得有着“白马民俗文化博物馆”之美誉，精心安排与非遗传承人零距离交流，欣赏曹盖面具，擀毡帽、花腰带等，并且体验非遗制作描画曹盖面具等（家庭为单位手工制作），完毕后乘车前往九寨沟。
                <w:br/>
                <w:br/>
                温馨提示：
                <w:br/>
                1：九寨房费和餐费为套餐制，套餐的餐食为酒店配餐，比较简约；如晚餐不用，无费用退出。
                <w:br/>
                2：在不减少景点情况下，全程景点我社可根据实际情况调整游览的先后顺序，请知悉！
                <w:br/>
                交通：汽车
                <w:br/>
                景点：【李白纪念馆】
                <w:br/>
              </w:t>
            </w:r>
          </w:p>
        </w:tc>
        <w:tc>
          <w:tcPr/>
          <w:p>
            <w:pPr>
              <w:pStyle w:val="indent"/>
            </w:pPr>
            <w:r>
              <w:rPr>
                <w:rFonts w:ascii="宋体" w:hAnsi="宋体" w:eastAsia="宋体" w:cs="宋体"/>
                <w:color w:val="000000"/>
                <w:sz w:val="20"/>
                <w:szCs w:val="20"/>
              </w:rPr>
              <w:t xml:space="preserve">早餐：酒店含早     午餐：团队用餐     晚餐：酒店套餐（不用不退）   </w:t>
            </w:r>
          </w:p>
        </w:tc>
        <w:tc>
          <w:tcPr/>
          <w:p>
            <w:pPr>
              <w:pStyle w:val="indent"/>
            </w:pPr>
            <w:r>
              <w:rPr>
                <w:rFonts w:ascii="宋体" w:hAnsi="宋体" w:eastAsia="宋体" w:cs="宋体"/>
                <w:color w:val="000000"/>
                <w:sz w:val="20"/>
                <w:szCs w:val="20"/>
              </w:rPr>
              <w:t xml:space="preserve">九寨白马人文化主题酒店/丽呈君顿酒店/九寨璞禾酒店  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九寨沟
                <w:br/>
                享用酒店早餐后，前往景区（10公里约12分钟）。
                <w:br/>
                游览世界自然遗产-童话世界【九寨沟】（含优惠门票、不含观光车90元+保险10元，游览6—8小时），它集翠海、叠溪、彩林和藏族风情于一体，以其自成天成、美丽绝伦的自然风光而成为中国著名的风景名胜区。九寨沟的蓝天、白云、雪山、森林、尽融于瀑、河、滩、缀成一串串宛若从天而降的珍珠（九寨开放区域为沟口经诺日朗瀑布至长海，其中长海、五彩池、镜海、诺日朗瀑布、树正海、双龙海瀑布、扎如寺为栈道步行景区，具体游览方式为景区安排为准）；
                <w:br/>
                <w:br/>
                <w:br/>
                温馨提示：
                <w:br/>
                 1：九寨沟部分景点维护，具体游览景点以景区实际开放为准；冬季景区栈道冰雪路面，请注意安全；
                <w:br/>
                2：九寨沟景区的游览方式需要乘坐景区观光车，请妥善保管好九寨沟的观光车票，以免查票
                <w:br/>
                3：九寨沟景区海拔2500-3100米；建议游客可从远至近进行游览，不做剧烈运动，以免高反
                <w:br/>
                4：九寨沟景区停车场距离景区大门需要步行5-15分钟，敬请谅解；
                <w:br/>
                5：冬季景区栈道及路面有冰雪，行走请注意安全；
                <w:br/>
                温馨提示：[此天行程户外游览时间较长，九寨沟高原地区日照充足，紫外线较强，请备好太阳镜、太阳伞、防晒霜等物品；请遵守景区管理制度，禁止吸烟、乱丢垃圾、违者最低罚款500元起；]
                <w:br/>
                <w:br/>
                当地特色项目推介：
                <w:br/>
                《走进藏民家访》到藏家去做客，感受到藏族人民的热情好客一起跳起欢乐的锅庄，热情的为您献上洁白的哈达，更可以品尝手抓肉、酥油茶、特色藏式火锅等地道的藏族人民的饮食；（自费150-180元/人）
                <w:br/>
                《藏羌歌舞表演》九寨的歌舞晚会是九寨必不可少的秀色大餐，被誉为——“白天看风景，晚上观藏羌风情晚会”成为一道亮丽的人文风景，歌舞晚会，充分展示了九寨沟民俗风情给九寨沟完整旅游融入了浑厚的民族文化色彩，是九寨沟完整旅程中不可缺少的组成部分。（自费180-280元/人）
                <w:br/>
                交通：汽车
                <w:br/>
                景点：【九寨沟】
                <w:br/>
                自费项：九寨沟观光车90元+保险10元
                <w:br/>
              </w:t>
            </w:r>
          </w:p>
        </w:tc>
        <w:tc>
          <w:tcPr/>
          <w:p>
            <w:pPr>
              <w:pStyle w:val="indent"/>
            </w:pPr>
            <w:r>
              <w:rPr>
                <w:rFonts w:ascii="宋体" w:hAnsi="宋体" w:eastAsia="宋体" w:cs="宋体"/>
                <w:color w:val="000000"/>
                <w:sz w:val="20"/>
                <w:szCs w:val="20"/>
              </w:rPr>
              <w:t xml:space="preserve">早餐：酒店含早     午餐：X     晚餐：酒店套餐（不用不退）   </w:t>
            </w:r>
          </w:p>
        </w:tc>
        <w:tc>
          <w:tcPr/>
          <w:p>
            <w:pPr>
              <w:pStyle w:val="indent"/>
            </w:pPr>
            <w:r>
              <w:rPr>
                <w:rFonts w:ascii="宋体" w:hAnsi="宋体" w:eastAsia="宋体" w:cs="宋体"/>
                <w:color w:val="000000"/>
                <w:sz w:val="20"/>
                <w:szCs w:val="20"/>
              </w:rPr>
              <w:t xml:space="preserve">九寨白马人文化主题酒店/丽呈君顿酒店/九寨璞禾酒店  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九寨—中查秘境—-藏羌博物馆—-镰刀坝—川主寺
                <w:br/>
                酒店早餐后，离开迷人仙境九寨沟， 前往【中查秘境】一个藏族山村，被誉为“九寨的后花园”,是一个隐藏在群山之中的神秘村落；这里保留了更多的原始生态，以其清澈的溪流、茂密的森林、壮观的瀑布和奇特的地貌景观而著称，而且还有古老的藏族村寨，其神秘的藏族民俗风情和人文资源别具特色。
                <w:br/>
                完毕后前往【九寨藏羌非遗博物馆】总建筑面积约为1300平方米，藏品约为500件，涵盖了生活、医学、信仰、艺术等多个领域，每一副唐卡，每一件服饰，都是艺术的结晶，让您领略民俗文化的魅力。
                <w:br/>
                结束后前往，前往【镰刀坝大草原】镰刀坝草原素有“川西北高原绿洲”之称，是我国的第二大草原(仅次于呼伦贝尔)亦是我国三大湿地之一，走进草原游牧，赠送体验：骑马（指定区域）、射箭、放风筝、穿藏装，打卡网红越野车。站在草原上，极目远眺，一望无际的草甸与湛蓝的天空相接，仿佛一幅天然的画卷。；品藏式下午茶，当地土著向导带领前往草原深处开展挖野生贝母的寻宝活动。完毕后返回川主寺入住酒店。
                <w:br/>
                交通：汽车
                <w:br/>
              </w:t>
            </w:r>
          </w:p>
        </w:tc>
        <w:tc>
          <w:tcPr/>
          <w:p>
            <w:pPr>
              <w:pStyle w:val="indent"/>
            </w:pPr>
            <w:r>
              <w:rPr>
                <w:rFonts w:ascii="宋体" w:hAnsi="宋体" w:eastAsia="宋体" w:cs="宋体"/>
                <w:color w:val="000000"/>
                <w:sz w:val="20"/>
                <w:szCs w:val="20"/>
              </w:rPr>
              <w:t xml:space="preserve">早餐：酒店含早     午餐：团队用餐     晚餐：团队用餐   </w:t>
            </w:r>
          </w:p>
        </w:tc>
        <w:tc>
          <w:tcPr/>
          <w:p>
            <w:pPr>
              <w:pStyle w:val="indent"/>
            </w:pPr>
            <w:r>
              <w:rPr>
                <w:rFonts w:ascii="宋体" w:hAnsi="宋体" w:eastAsia="宋体" w:cs="宋体"/>
                <w:color w:val="000000"/>
                <w:sz w:val="20"/>
                <w:szCs w:val="20"/>
              </w:rPr>
              <w:t xml:space="preserve">川主寺旭日仙阁/国宾大酒店/万信至格  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川主寺—黄龙景区—动车—成都
                <w:br/>
                早餐后，乘车经过松潘，后抵达【黄龙风景区】（含优惠门票；游览3-4小时，不含：黄龙上下缆车120元、电瓶车20元、定位耳麦30元）景区位于阿坝州松潘县岷山主峰雪宝顶下，由黄龙本部和牟尼沟两部分组成。这是一个以奇幻美丽的钙化池闻名于世的景区，景区内众多的钙化池池水清澈见底，五光十色，还有森林、峡谷、雪山、瀑布等众多的自然风光，被称为“人间瑶池”。黄龙景区中壮观的地表钙华流蜿蜒于原始林海，酷似一条金色巨龙，腾飞天地，故名“黄龙”。并以彩池、雪山、峡谷、森林“四绝”著称于世。后前往高铁站，乘座动车返回成都。
                <w:br/>
                <w:br/>
                温馨提示：
                <w:br/>
                1：黄龙海拔高3900米，建议根据自己身体情况量力而行； 
                <w:br/>
                2：黄龙游览方式可：①乘缆车往返（往返120元）；②单程乘坐缆车（单程80元，步行下山）；③徒步行走；
                <w:br/>
                3：如因动车票紧张，我社将调整住宿地或景点的游览先后顺序；
                <w:br/>
                4：川青铁路在松潘县有三个高铁站：松潘站/黄龙九寨站/黄胜关站，我社根据动车票情况选择出票站点，请知悉
                <w:br/>
                交通：汽车
                <w:br/>
                景点：【黄龙风景区】
                <w:br/>
                自费项：【黄龙风景区】不含：黄龙上下缆车120元、电瓶车20元、定位耳麦30元
                <w:br/>
              </w:t>
            </w:r>
          </w:p>
        </w:tc>
        <w:tc>
          <w:tcPr/>
          <w:p>
            <w:pPr>
              <w:pStyle w:val="indent"/>
            </w:pPr>
            <w:r>
              <w:rPr>
                <w:rFonts w:ascii="宋体" w:hAnsi="宋体" w:eastAsia="宋体" w:cs="宋体"/>
                <w:color w:val="000000"/>
                <w:sz w:val="20"/>
                <w:szCs w:val="20"/>
              </w:rPr>
              <w:t xml:space="preserve">早餐：酒店含早     午餐：团队用餐     晚餐：X   </w:t>
            </w:r>
          </w:p>
        </w:tc>
        <w:tc>
          <w:tcPr/>
          <w:p>
            <w:pPr>
              <w:pStyle w:val="indent"/>
            </w:pPr>
            <w:r>
              <w:rPr>
                <w:rFonts w:ascii="宋体" w:hAnsi="宋体" w:eastAsia="宋体" w:cs="宋体"/>
                <w:color w:val="000000"/>
                <w:sz w:val="20"/>
                <w:szCs w:val="20"/>
              </w:rPr>
              <w:t xml:space="preserve">成都臻悦豪庭酒店/礼悦大酒店/嘉廷酒店  或不低于以上标准酒店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成都--熊猫基地--锦里古街--送机   （航班待定）
                <w:br/>
                早餐后，前往【大熊猫繁育中心】（含优惠门票，不含电瓶车30元），地处成都市北郊斧头山 距市区10公里。常年饲养有大熊猫、小熊猫、黑颈鹤、白鹳、白天鹅、黑天鹅、雁、鸳鸯及孔雀等动物。现在的基地，翠竹葱茏，绿树成荫，鸟语花香，空气清新，自然山野风光和优美人工景观巧妙融合，各种珍稀濒危动物在其中悠然自得地生息繁衍。
                <w:br/>
                后前往【锦里一条街】老街、宅邸、府第、民居、客栈、商铺、万年台坐落其间，青瓦错落有致，青石板路蜿蜒前行，让人恍若时空倒流。川茶、川菜、川酒、川戏和蜀锦等古蜀文化如清风扑面而来，完毕后乘机飞行（约2小时）抵达广州，结束行程！
                <w:br/>
                <w:br/>
                温馨提示：
                <w:br/>
                1、此团是综合打包价，所有项目不用不退费，无任何门票优惠，敬请谅解；
                <w:br/>
                2、以上行程安排可能会因航班、天气、路况等不可抗力因素，在不影响行程和接待标准前提下， 我社有权调整游览顺序及酒店住宿目的地，敬请谅解。
                <w:br/>
                交通：汽车/飞机
                <w:br/>
                景点：【大熊猫繁育中心】
                <w:br/>
                自费项：【大熊猫繁育中心】不含电瓶车30元
                <w:br/>
              </w:t>
            </w:r>
          </w:p>
        </w:tc>
        <w:tc>
          <w:tcPr/>
          <w:p>
            <w:pPr>
              <w:pStyle w:val="indent"/>
            </w:pPr>
            <w:r>
              <w:rPr>
                <w:rFonts w:ascii="宋体" w:hAnsi="宋体" w:eastAsia="宋体" w:cs="宋体"/>
                <w:color w:val="000000"/>
                <w:sz w:val="20"/>
                <w:szCs w:val="20"/>
              </w:rPr>
              <w:t xml:space="preserve">早餐：酒店含早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1、交通：含广州至成都往返程经济舱机票（未含航空保险）。
                <w:br/>
                2、用车：普通旅游大巴车（根据实际人数调整，保证每人一正座）。
                <w:br/>
                3、导游服务：当地优秀中文地陪服务。在保证不减少景点的情况下，我社有权调整景点游览先后顺序。
                <w:br/>
                4、门票：含所列九寨、黄龙、三星堆、报恩寺、大熊猫基地优惠门票；【不含：九寨观光车90元（需要乘坐）、不含九寨保险10元（自愿）、黄龙往返缆车120元（自愿）、黄龙电瓶车20元（自愿）、黄龙定位耳麦30元（自愿）、三星堆讲解耳麦30元（自愿）、熊猫基地电瓶车30元（自愿）、草原长线骑马费用（自愿）】；个人消费及行程上自理的项目。赠送项目如因特殊原因不能成行，不做退款。
                <w:br/>
                5、小童（2-11周岁）：含往返机票（未含税），含动车组二等座半票，含车位，含餐。不占床位，不含门票，含机位、车位、半餐；小孩也不享受赠送景点，全程超高门票自理。【全程儿童门票政策：①身高1.2m以下、年龄6岁以下，免门票；②年龄7-11岁产生半价门票合计：320元/人。 】。
                <w:br/>
                6、住宿：全程入住当地酒店，未挂星；标准双人间；每成人每晚（12周岁以上）一床位，出现单男或单女请报名时自补房差。在遇到政府征用或旺季房满的情况下，旅行社将不得不选用同等级但未在行程内列明的其他酒店时不另行通知，敬请谅解。
                <w:br/>
                7、用餐：5早8正，餐标30-40元/人（沟内晚餐为房费套餐不用不退；房费含早不用不退）；（房费含早不用不退）。八菜一汤，十人一桌（若不足10人，根据实际人数决定菜品数），全程不用餐不退。
                <w:br/>
                8、购物点：纯玩。 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 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不含：不含：九寨观光车90元（需要乘坐）、不含九寨保险10元（自愿）、黄龙往返缆车120元（自愿）、黄龙电瓶车20元（自愿）、黄龙定位耳麦30元（自愿）、三星堆讲解耳麦30元（自愿）、熊猫基地电瓶车30元（自愿）、草原长线骑马费用（自愿）；不含自费项目：九寨藏羌歌舞晚会180-280元/人、九寨走进藏民家访150-180元/人。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九寨沟观光车</w:t>
            </w:r>
          </w:p>
        </w:tc>
        <w:tc>
          <w:tcPr/>
          <w:p>
            <w:pPr>
              <w:pStyle w:val="indent"/>
            </w:pPr>
            <w:r>
              <w:rPr>
                <w:rFonts w:ascii="宋体" w:hAnsi="宋体" w:eastAsia="宋体" w:cs="宋体"/>
                <w:color w:val="000000"/>
                <w:sz w:val="20"/>
                <w:szCs w:val="20"/>
              </w:rPr>
              <w:t xml:space="preserve">九寨沟观光车90元/人（需要乘坐，需要选择）</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90.00</w:t>
            </w:r>
          </w:p>
        </w:tc>
      </w:tr>
      <w:tr>
        <w:trPr/>
        <w:tc>
          <w:tcPr/>
          <w:p>
            <w:pPr>
              <w:pStyle w:val="indent"/>
            </w:pPr>
            <w:r>
              <w:rPr>
                <w:rFonts w:ascii="宋体" w:hAnsi="宋体" w:eastAsia="宋体" w:cs="宋体"/>
                <w:color w:val="000000"/>
                <w:sz w:val="20"/>
                <w:szCs w:val="20"/>
              </w:rPr>
              <w:t xml:space="preserve">景交（自愿选择）</w:t>
            </w:r>
          </w:p>
        </w:tc>
        <w:tc>
          <w:tcPr/>
          <w:p>
            <w:pPr>
              <w:pStyle w:val="indent"/>
            </w:pPr>
            <w:r>
              <w:rPr>
                <w:rFonts w:ascii="宋体" w:hAnsi="宋体" w:eastAsia="宋体" w:cs="宋体"/>
                <w:color w:val="000000"/>
                <w:sz w:val="20"/>
                <w:szCs w:val="20"/>
              </w:rPr>
              <w:t xml:space="preserve">九寨保险10元（自愿）、黄龙往返缆车120元（自愿）、黄龙电瓶车20元（自愿）、黄龙定位耳麦30元（自愿）、三星堆讲解耳麦30元（自愿）、熊猫基地电瓶车30元（自愿）、草原长线骑马费用（自愿）</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240.00</w:t>
            </w:r>
          </w:p>
        </w:tc>
      </w:tr>
      <w:tr>
        <w:trPr/>
        <w:tc>
          <w:tcPr/>
          <w:p>
            <w:pPr>
              <w:pStyle w:val="indent"/>
            </w:pPr>
            <w:r>
              <w:rPr>
                <w:rFonts w:ascii="宋体" w:hAnsi="宋体" w:eastAsia="宋体" w:cs="宋体"/>
                <w:color w:val="000000"/>
                <w:sz w:val="20"/>
                <w:szCs w:val="20"/>
              </w:rPr>
              <w:t xml:space="preserve">【九寨藏羌歌舞晚会】</w:t>
            </w:r>
          </w:p>
        </w:tc>
        <w:tc>
          <w:tcPr/>
          <w:p>
            <w:pPr>
              <w:pStyle w:val="indent"/>
            </w:pPr>
            <w:r>
              <w:rPr>
                <w:rFonts w:ascii="宋体" w:hAnsi="宋体" w:eastAsia="宋体" w:cs="宋体"/>
                <w:color w:val="000000"/>
                <w:sz w:val="20"/>
                <w:szCs w:val="20"/>
              </w:rPr>
              <w:t xml:space="preserve">自费项目180-280元/人 （自愿选择）</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280.00</w:t>
            </w:r>
          </w:p>
        </w:tc>
      </w:tr>
      <w:tr>
        <w:trPr/>
        <w:tc>
          <w:tcPr/>
          <w:p>
            <w:pPr>
              <w:pStyle w:val="indent"/>
            </w:pPr>
            <w:r>
              <w:rPr>
                <w:rFonts w:ascii="宋体" w:hAnsi="宋体" w:eastAsia="宋体" w:cs="宋体"/>
                <w:color w:val="000000"/>
                <w:sz w:val="20"/>
                <w:szCs w:val="20"/>
              </w:rPr>
              <w:t xml:space="preserve">【九寨走进藏民家访】</w:t>
            </w:r>
          </w:p>
        </w:tc>
        <w:tc>
          <w:tcPr/>
          <w:p>
            <w:pPr>
              <w:pStyle w:val="indent"/>
            </w:pPr>
            <w:r>
              <w:rPr>
                <w:rFonts w:ascii="宋体" w:hAnsi="宋体" w:eastAsia="宋体" w:cs="宋体"/>
                <w:color w:val="000000"/>
                <w:sz w:val="20"/>
                <w:szCs w:val="20"/>
              </w:rPr>
              <w:t xml:space="preserve">自费项目 150-180元/人  （自愿选择）</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全程儿童门票政策：</w:t>
            </w:r>
          </w:p>
        </w:tc>
        <w:tc>
          <w:tcPr/>
          <w:p>
            <w:pPr>
              <w:pStyle w:val="indent"/>
            </w:pPr>
            <w:r>
              <w:rPr>
                <w:rFonts w:ascii="宋体" w:hAnsi="宋体" w:eastAsia="宋体" w:cs="宋体"/>
                <w:color w:val="000000"/>
                <w:sz w:val="20"/>
                <w:szCs w:val="20"/>
              </w:rPr>
              <w:t xml:space="preserve">
                ①身高1.2m以下、年龄6岁以下，免门票；
                <w:br/>
                ②年龄7-11岁产生半价门票合计：320元/人；另景交大小同价；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10人起行；为保证游客可如期出发，我社将与其他旅行社共同组团（广东拼团出发），如客人不接受拼团出发，请报名时以书面形式注明。如遇特殊情况（如：团队特惠机位取消或游客临时退团造成不成团等） 致使团队无法按期出行，我社提前7天通知游客，游客可根据自身情况改线或改期， 如不能更改出游计划，我社将全额退还已交团费。 
                <w:br/>
                成都万众国际旅行社有限责任公司，许可证号：L－SC-A00252，联系电话：020-83371233。
                <w:br/>
                2、我司在不影响原行程游玩标准及游览景点的前提下，根据航空公司机票或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9、四川地区是当地旅游度假城市，硬件及软件服务均与沿海发达的广州存在一定差距， 请团友谅解。如遇旺季酒店房满或政府征收等情形，旅行社会另外安排至不低于所列酒店标准的同类型酒店。
                <w:br/>
                10、购物：四川地区旅游发展较为成熟，包括部分景区，公园，博物馆，纪念馆，展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2）65周岁以上老年人预订出游，须与我司签订《长者参团同意书》并有家属或朋友（因服务能力所限无法接待及限制接待的人除外）陪同方可出游。
                <w:br/>
                3）因服务能力所限，无法接待70周岁以上的旅游者报名出游，敬请谅解。
                <w:br/>
                12、失信人特别通知及提示：失信人意为“失信被执行人”，由国家最高人民法院发布。 失信人不得乘坐飞机、火车卧铺、高铁及动车。请游客报团前一定要自行查询好是否 为失信人！如游客属于失信人而报团时没有向旅行社提前说明，报名后旅行社为保留 客人机票位置向航空公司支付了机票定金（或全款），失信人的机票费用将全额失，只能退税，产生的所有损失由客人自行承担！国家最高人民法院失信人查询网站如 下： http://shixin.court.gov.cn/，客人报团前可到该网站进行查询！因客人失信人身份产生的实际损失（机票、房费、车费、导服费用等等）需要由客人承担。
                <w:br/>
                13、 我社解决投诉依据客人在当地所签“意见单”为准，有任何投诉请于当时提出， 否则无法给予处理。
                <w:br/>
                14、请游客（报名人及报名人代表之参团的全体同行人）请游客报名时认真阅读此行 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1、游人应自觉爱护文物古迹，杜绝乱刻乱画。
                <w:br/>
                2、餐饮以麻辣为主，不习惯吃辣的朋友，可能会导致腹泻。记得带好胃药和止泻药物。
                <w:br/>
                3、出游时要随身带备有效证件如身份证、学生证等，以备不时之需。
                <w:br/>
                4、衣物： 春秋：天气还是比较冷，仍需穿毛衣、棉毛衫、外套、长裤。不要着凉了。夏：可以穿的凉快些，不过还需带薄外衣，衬衫。冬：做好保暖措施，最好穿羽绒服或者厚外套。鞋子以棉鞋为宜，如果不想穿棉鞋，建议穿上棉袜。
                <w:br/>
                5、在自由活动期间，在无导游或领队陪同的情况下，应选择从事自身能够控制风险及身智能够承受的活动，负责自身的人身财产安全。
                <w:br/>
                6、由于高原地区，海拔较高容易出现高原反应，提醒女性游客在怀孕期间与60岁以上老人家及体弱者，慢性病患者，为避免出现意外，建议在医院做体检、谨慎出行！
                <w:br/>
                7、因山路较多且地理环境较特殊，为了行车安全，导致车速有所限制，可能会延长行车时间，敬请注意。
                <w:br/>
                8、少数民族聚居地，请尊重当地少数名族的生活和信仰，避免与当地居民发生冲突。
                <w:br/>
                9、疫情防控政策：因疫情实时变化，相关政策会根据疫情态势进行调整，请市民以抵达目的地的政策为准。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2026-08-05T09:09:48+08:00</dcterms:created>
  <dcterms:modified xsi:type="dcterms:W3CDTF">2026-08-05T09:09:48+08:00</dcterms:modified>
</cp:coreProperties>
</file>

<file path=docProps/custom.xml><?xml version="1.0" encoding="utf-8"?>
<Properties xmlns="http://schemas.openxmlformats.org/officeDocument/2006/custom-properties" xmlns:vt="http://schemas.openxmlformats.org/officeDocument/2006/docPropsVTypes"/>
</file>