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【游桂西北·送南丹】广西金秀柳州南丹桂林动车4天|金秀盘王界|柳州马鞍山|宜州刘三姐故里|南丹遥望天下|象鼻山行程单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JZL-20250620GXB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去程参考07:00-10:00之间
                <w:br/>
                回程参考18;00-20:30之间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王者归来：“6亿焕新开放”【金秀大瑶山•盘王界】，全程无障碍、1560米盘王登山索道、150米的悬崖垂直观光电梯、约8公里长悬崖游步道的山岳型景区！
                <w:br/>
                ★ 网红打卡：打卡新晋网红点，有“天马腾空”之称的【柳州马鞍山】，揽柳州全景！
                <w:br/>
                ★ 三姐故乡：壮族歌仙刘三姐的故乡以及《刘三姐》的主要外景基地【宜州刘三姐故里】！
                <w:br/>
                ★ 酒窖奇观：游览中国最大藏酒窖【洞天酒海】，洞中自然景观与人文景观融为一体，浑然天成！
                <w:br/>
                ★ 白裤瑶族：最美的地方【歌娅思谷】，体验“两片瑶”—白裤瑶族民俗文化！
                <w:br/>
                ★ 桂林城徽：游览桂林市山水代表城徽【象鼻山】青山自是饶奇骨、白日相看不厌多！
                <w:br/>
                ★ 舌尖美食：柳州特色【螺蛳粉】+南丹特色【瑶家火塘宴】+桂林特色【桂林米粉】，让您在欣赏山水美景的同时享受地道的美食！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广州→恭城→金秀                                       【全天不含餐】              住：金秀
                <w:br/>
                请携带有效身份证原件，广州南站/佛山/肇庆乘高铁/动车前往恭城站（二等座，车程时间约2小时30分钟，参考时间08：00-11：00），导游接团后，后乘车前往世界瑶都、广西最后的香格里拉山水瑶城【金秀】（车程约2小时），游览【大瑶山•盘王界】（游览约3小时，不含景区往返索道+往返电梯180元/人，现交导游），景区是由金秀莲花山景区升级改造而成，6亿改造焕新开放，拥有景观价值极高的砂岩峰林地貌，峰林多样、色彩斑斓；生物多样性极其丰富，拥有多种仅存于大瑶山的史前孑遗动植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晚餐自理。后入住【金秀饭店】，是按照准五标准打造的具有瑶族特色元素主题酒店，为了让住客自旅途也能享受到智慧化带来的便利生活全房型选用了比特智慧客房。
                <w:br/>
                交通：动车/旅游大巴车
                <w:br/>
                到达城市：金秀瑶族自治县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金秀→柳州→宜州→南丹                                【含：早、午餐】              住：南丹
                <w:br/>
                早餐后，乘车前往广西最大的工业城市——柳州（车程约2小时），游览【柳州马鞍山】（游览约1小时，不含往返电梯（电梯上山20元/人，下山10元/人，周一维护关闭，可自愿选择）），马鞍山古称仙弈山，与鱼峰山东西呼应，是柳州市中心区的一座最高山峰之一，海拔270米，石山古老秀劲，形如马鞍而得名。在晨雾中似腾空奔马，有“天马腾空”之称。现已辟为马鞍山公园，从山脚沿石径到达山顶，放眼眺望，柳州全城景色尽收眼底，山顶上的观景台是新晋网红打卡点。午餐品尝柳州特色【螺蛳粉】。乘车前往中国最具民俗特色城市、刘三姐的故乡宜州（车程约2小时），游览中外闻名的【刘三姐故里景区】（游览约2小时，含景区大门票，不含下枧河游船费用60元/人，可自愿选择），游览刘三姐故里核心景区【流河寨】，寨中保留有刘三姐故居、阿牛哥家、王媒婆家及刘三姐歌台，观看“刘三姐与莫老爷、秀才对山歌”的实景演出，“参与赶歌圩”，“与歌王零距离互动”，体验刘三姐家乡的山歌文化。后乘车前往南丹（车程约2.5小时），晚餐自理。后入住酒店。
                <w:br/>
                交通：旅游大巴车
                <w:br/>
                到达城市：南丹县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南丹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南丹→桂林                                            【含：早、午餐】              住：桂林
                <w:br/>
                早餐后，前往游览【瑶望天下景区】（游览约3小时），景区位于河池市南丹县里湖乡王尚屯，规划建设用地1350亩，建设面积185万平方米，景区由【歌娅思谷】【白裤瑶寨】【洞天盛境】组成。景区以民族、饮食、婚俗、丧葬、铜鼓、陀螺等文化为核心，分为非遗文化展区、商业区、特色餐饮区、酒店民宿区、生态亲子乐园、特色建筑区等模块。当地群众穿瑶服、讲瑶话、唱瑶歌、跳瑶舞、品瑶酒、过瑶年等成为一道独特的风景线。午餐享用南丹特色【瑶家火塘宴】。游览【洞天酒海】（游览约1小时），“洞天酒海”已经建成13万平方米 ，总投资约4亿元， 占地面积700亩，可以存放原酒5万吨。景区将白酒工业、喀斯特地貌景观及白酒文化有机融合，打造集旅游观光、科研教育、文化展示 与体验为一体的特色旅游景区。洞藏酒与喀什特溶洞的混搭，让自然景观与人文景观融为一体，设置了天成酒窖、金屋藏酒、饮中八仙、石窟酒佛、一线天、饮酒思源、地下酒河、百福酒廊、天下第一坛、“留香岁月”、藏酒博物馆等。乘车前往桂林（车程约4小时），晚餐自理。入住酒店。晚上可自由前往慢步游古典式园林【榕、杉湖新景】，桂林的文化新地标【日月双塔外观】，【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桂林→广州                                          【含：早、午餐】            住：温暖的家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午餐享用【老字号桂林米粉】（味道正宗、环境一般）。游览最具桂林市山水代表、城市象征——城徽【象鼻山景区】（游览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前往市民超市—意桂缘超市，自由选购桂林土特产（当地市民超市不算购物店）。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1、【交通】往返动车二等票：广州南-恭城，桂林北/西-广州南（含手续费用），当地空调旅行车（确保每人
                <w:br/>
                一正座），自由活动期间不提供用车；广州-恭城参考时间08:00-10:00；桂林北/西-广州参考17: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金秀指定入住：金秀饭店
                <w:br/>
                南丹参考酒店：瑶王府、歌娅思谷养生度假酒店、土司大酒店或以上同级
                <w:br/>
                桂林网评五钻酒店：桂山华星酒店（如遇满房情况下，安排桂林宾馆或以上同级酒店）
                <w:br/>
                3、【用餐】含3早1正南丹火塘宴35元/人+1正柳州螺蛳粉15元/人+1正桂林米粉10元/人（环境一般、味道正宗），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10人无法成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2025-10-03T04:16:27+08:00</dcterms:created>
  <dcterms:modified xsi:type="dcterms:W3CDTF">2025-10-03T04:16:27+08:00</dcterms:modified>
</cp:coreProperties>
</file>

<file path=docProps/custom.xml><?xml version="1.0" encoding="utf-8"?>
<Properties xmlns="http://schemas.openxmlformats.org/officeDocument/2006/custom-properties" xmlns:vt="http://schemas.openxmlformats.org/officeDocument/2006/docPropsVTypes"/>
</file>