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【诗画江西】亲子研学游双高5天｜纯玩｜南昌｜庐山｜景德镇｜海昏侯国遗址博物馆行程单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JX1750814792vs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去程参考车次：G3066广州东-南昌西08:21-12:43或其他车次
                <w:br/>
                <w:br/>
                回程参考车次：G3085南昌南-广州东18:23-23:00或其他车次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品质保障：独家设计深度体验路线，配合专业亲子课程；全程让游客放心、省心、舒心；趣味游学打卡、亲子互动、非遗体验；让每一寸时光都不浪费
                <w:br/>
                舒心住宿：独家安排1晚庐山景区内酒店，全程5星酒店
                <w:br/>
                无忧旅途：正规旅游大巴公司，3年内新车。正规特色社会餐厅（正餐餐标50元/人），饮食具有地方特色菜单。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客人于指定时间集合，乘高铁前往南昌，抵达后导游接团，前往参观【八一起义纪念馆】1927年8月1日,周恩来、贺龙、叶挺、朱德、刘伯承等在此领导起义,打响了武装反抗国民党反动派的第一枪,标志着中国共产党独立领导革命战争和创建人民军队的开始。南昌八一起义纪念馆位于老城区中心。在这里我们可以感受革命先辈们坚定的理想信念、英勇无畏的精神和为国家民族无私奉献的高尚品质。
                <w:br/>
                行程特色：历史书走进现实--家长和孩子一起了解八一南昌起义这一历史大事件的来龙去脉,熟悉中国人民解放军的成立和发展历史,陶冶爱国主义情操,塑造民族自信心。
                <w:br/>
                <w:br/>
                江南三大名楼--【滕王阁】，【滕王阁】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
                <w:br/>
                行程特色：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南昌酒店：希尔顿欢朋或同级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前往参观【海昏侯国遗址博物馆】是我国现存最“年轻”的国家一级博物馆。2011年因群众举报而被发现，经考古调查和勘探，发现是历代海昏侯墓园、贵族和平民墓地等为核心的海昏侯国遗存，是迄今为止面积最大保存最好的汉代侯国遗址。博物馆主要集中展示海昏侯刘贺墓及其周边遗址出土的珍贵文物，深度还原了汉代列侯陵墓的规制和布局。
                <w:br/>
                行程特色：了解汉代陪葬等级规格(皇帝、王侯、百姓)汉代金属冶炼制造工艺(黄金、青铜器、铁器)
                <w:br/>
                <w:br/>
                午餐后前往庐山，换乘环保车上山，参观【庐山博物馆】也称庐林一号别墅，也叫毛泽东同志旧居，1961年，毛泽东二上庐山时，曾在此居住两个月，也是毛泽东在庐山生活最长的一次，附近的庐林湖是毛泽东游泳的地方，1985年将庐山博物馆迁至此处（游览约40分钟）；【庐山会议旧址】（常规闭馆时间：每月第一周，第三周的星期二）位于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游览约1小时）；【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40分钟）；
                <w:br/>
                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庐山山上酒店：畔山隐舍或维也纳国际或同级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
                <w:br/>
                早餐后，游览【含鄱口】深切感受苏轼笔下“不识庐山真面目，只缘身在此山中”；【白居易草堂】【花径公园】讨论为何“人间四月芳菲尽，山寺桃花始盛开”；毛主席诗中的“天生一个【仙人洞】；【锦绣谷景区】谷中云雾缭绕、四季花开、灿烂如锦、石林挺秀、怪松覆壁，处处弥漫着鸟语花香；
                <w:br/>
                午餐后，打卡【秀峰瀑布】。实地背诵《望庐山瀑布》，找李白同款视角的“飞流直下三千尺，疑是银河落九天”；游览天下第一书院【白鹿洞书院】体验特色课程：非遗拓碑。学习领悟千年前读书学子的刻苦精神。
                <w:br/>
                后乘环保车下山，前往景德镇，晚餐后入住酒店休息。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
                <w:br/>
                早餐后，参观【中国陶瓷博物馆】国内首家陶瓷专题博物馆。至今，博物馆文物藏品数量总数
                <w:br/>
                5万余件涵盖了从新石器时代到现在的各类陶瓷作品（赠送乾隆光影展览门票）
                <w:br/>
                行程特色：寻找镇馆之宝并拍照打卡，寻找网红“无语菩萨”。根据手册指示寻找具有手册描述的青花瓷纹饰的瓷器。了解景德镇瓷器自唐代至清乾隆年间的瓷器风格特点。
                <w:br/>
                <w:br/>
                午餐后，体验非遗传承-亲子手工陶瓷DIY，【五大必体验DIY项目】：拉坯成型（最经典）、青花绘制（非遗传承）、釉下彩绘（自由创作）、泥塑捏雕（亲子首选）、注浆成型（科技感）；
                <w:br/>
                ▲行程特色：沉浸式玩泥巴--体验手工制瓷技艺，前往手工中心体验手工陶瓷，制作属于自己的专属瓷器。
                <w:br/>
                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景德镇-南昌-广州
                <w:br/>
                早餐后，参观【御窑厂】遗址是元、明、清三代专造宫廷用瓷的皇家窑厂，景德镇御窑厂是我国烧造时间最长，规模最大，工艺最为精湛的官办瓷厂。
                <w:br/>
                行程特色：学习御窑厂的起源-发展-繁荣-衰落-复兴的历史背景，了解古代官窑与民窑制瓷流程区别。小小摄影师，轻松拍出绝美大片。
                <w:br/>
                午餐后，送南昌南站，乘高铁返广州，结束愉快的旅程！！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3、住宿：全程入住网评5钻酒店，单人需要补房差，团队用房以标准双人间为主，不能指定入住大床房。
                <w:br/>
                4、门票：门票已含行程内景点门票，减少任何景点概不退门票：
                <w:br/>
                5、用餐：团队用餐（含4早6正，正50元/人，正餐十人一围、八菜一汤，人数减少菜数则相应调整）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1、【自费项目】：无，景区园中园自理。景区内不是必须的自费项目，请客人自行自愿慎重消费。
                <w:br/>
                2、【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3、【接送】：不含广州高铁站站往返接送费用；
                <w:br/>
                4、【其他费用】：*交通延阻、当地罢工、天气原因、动车/高铁/飞机、机器故障、班次/航班取消或更改时间等不可抗力因素导致产生的额外费用，均由客人自理；
                <w:br/>
                *不含一切个人消费以及“费用包含”中未提及的任何费用；
                <w:br/>
                5、【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2025-07-27T13:57:26+08:00</dcterms:created>
  <dcterms:modified xsi:type="dcterms:W3CDTF">2025-07-27T13:57:26+08:00</dcterms:modified>
</cp:coreProperties>
</file>

<file path=docProps/custom.xml><?xml version="1.0" encoding="utf-8"?>
<Properties xmlns="http://schemas.openxmlformats.org/officeDocument/2006/custom-properties" xmlns:vt="http://schemas.openxmlformats.org/officeDocument/2006/docPropsVTypes"/>
</file>