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【沙滩直通车】双月湾虹海湾三期纯玩2天丨往返交通丨1晚住宿丨不含早餐行程单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广州-虹海湾三期
                <w:br/>
                早上于指定时间在前往【虹海湾三期】，到达酒店后拿房，自由活动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虹海湾三期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虹海湾三期-广州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【2】虹海湾三期（两人一房，如出现单男女，请提前补房差）；
                <w:br/>
                【3】不含早餐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2025-06-29T04:52:48+08:00</dcterms:created>
  <dcterms:modified xsi:type="dcterms:W3CDTF">2025-06-29T04:52:48+08:00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