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三乐园】日本本州三大乐园全景亲子6天 （广州 阪东）行程单</w:t>
      </w:r>
    </w:p>
    <w:p>
      <w:pPr>
        <w:jc w:val="center"/>
        <w:spacing w:after="100"/>
      </w:pPr>
      <w:r>
        <w:rPr>
          <w:rFonts w:ascii="宋体" w:hAnsi="宋体" w:eastAsia="宋体" w:cs="宋体"/>
          <w:sz w:val="20"/>
          <w:szCs w:val="20"/>
        </w:rPr>
        <w:t xml:space="preserve">广州三乐园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FSY2025062701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广州--大阪关西机场--大阪通天阁（外观）--新世界本通商店老街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***（行程仅限14:30前扺达航班，如航班不允许，则自动放弃此景点，不做另行通知）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行程B：【大阪世博会（含门票）】日本2025年大阪世界博览会（Expo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***温馨提示：导游会先安排行程A客人入园游玩，然后带领行程B客人游览世博会，回程再到环球影城接行程A客人一起返回酒店，客人需在报名时提前告知参加行程A或行程B，敬请留意！！！
                <w:br/>
                ***特别告示：选择行程A还是行程B，务必在报名时提前告知，敬请留意！！！
                <w:br/>
                ***特别报告：选择不前往大阪环球影城及大阪世博会的客人，需在报名时提前告知，可退回门票RMB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茶道体验--心斋桥·道顿堀--伏见稲荷大社--和服体验--京都大学--祗园花见小路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60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富士山麓马饲野牧场（含门票）--地震体验馆或富士资料馆 河口湖--秋叶原动漫街
                <w:br/>
                【富士山麓马饲野牧场（含门票）】(停留时间约60分钟)富士山麓的马饲野牧场是位于静冈县富士宫市朝雾高原的综合性牧场，以富士山景观为背景，提供丰富的自然体验和亲子活动。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午餐：富士山景观长脚蟹乡土料理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东京大学--综合免税店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【综合免税店】(停留时间约60分钟)日本人气产品免税专门店, 客人可自由选购各种日本国民之健康流行食品及各种日本手信。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东京两国第一酒店 或 东京湾舞滨酒店第一度假村 或 东京成田希尔顿酒店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台场DiverCity东京广场--高达、自由女神像--丰洲渔市场、千客万来江户美食坊 东京成田/羽田机场      广州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丰洲渔市场】（停留时间约45分钟）丰洲市场是东京著名的海鲜批发市场，2018年取代了历史悠久的筑地市场，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【丰洲千客万来江户美食坊】(停留时间约45分钟)填海造陆而成的丰洲是著名筑地鱼市场在2018年搬迁后的新址，“丰洲 千客万来”则于2024年2月1日在其附近正式对外营业。这座新设施以江户时代为主题，使用东京多摩地区的木材搭建木造建筑，并采用淡路岛的熏瓦，独具特色。设施内有选用丰洲新鲜海产及食材烹制美食的各色餐厅、商铺，以及24小时营业水疗设施等。
                <w:br/>
                ***（仅限16:00后离境航班，如航班不允许，则会视乎航班时间删减或放弃此景点，不做另行通知）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2025-07-27T14:32:51+08:00</dcterms:created>
  <dcterms:modified xsi:type="dcterms:W3CDTF">2025-07-27T14:32:51+08:00</dcterms:modified>
</cp:coreProperties>
</file>

<file path=docProps/custom.xml><?xml version="1.0" encoding="utf-8"?>
<Properties xmlns="http://schemas.openxmlformats.org/officeDocument/2006/custom-properties" xmlns:vt="http://schemas.openxmlformats.org/officeDocument/2006/docPropsVTypes"/>
</file>